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49" w:rsidRDefault="00844849" w:rsidP="00844849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2</w:t>
      </w:r>
    </w:p>
    <w:p w:rsidR="00844849" w:rsidRDefault="00844849" w:rsidP="00844849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 xml:space="preserve">к ОПОП по специальности </w:t>
      </w:r>
    </w:p>
    <w:p w:rsidR="00844849" w:rsidRDefault="00844849" w:rsidP="00844849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>40.02.02 Правоохранительная деятельность</w:t>
      </w:r>
    </w:p>
    <w:p w:rsidR="00844849" w:rsidRDefault="00844849" w:rsidP="00844849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spacing w:after="0" w:line="240" w:lineRule="auto"/>
        <w:jc w:val="center"/>
      </w:pPr>
      <w:r>
        <w:rPr>
          <w:rFonts w:eastAsia="Times New Roman"/>
          <w:color w:val="000000"/>
        </w:rPr>
        <w:t>Министерство образования Московской области</w:t>
      </w:r>
    </w:p>
    <w:p w:rsidR="00844849" w:rsidRDefault="00844849" w:rsidP="00844849">
      <w:pPr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spacing w:after="0" w:line="240" w:lineRule="auto"/>
        <w:jc w:val="center"/>
      </w:pPr>
      <w:r>
        <w:rPr>
          <w:rFonts w:eastAsia="Times New Roman"/>
          <w:color w:val="000000"/>
        </w:rPr>
        <w:t>Государственное автономное профессиональное образовательное учреждение Московской области </w:t>
      </w:r>
    </w:p>
    <w:p w:rsidR="00844849" w:rsidRDefault="00844849" w:rsidP="00844849">
      <w:pPr>
        <w:spacing w:after="0" w:line="240" w:lineRule="auto"/>
        <w:jc w:val="center"/>
      </w:pPr>
      <w:r>
        <w:rPr>
          <w:rFonts w:eastAsia="Times New Roman"/>
          <w:color w:val="000000"/>
        </w:rPr>
        <w:t>«Подмосковный колледж «Энергия»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480" w:lineRule="auto"/>
      </w:pPr>
      <w:r>
        <w:rPr>
          <w:rFonts w:eastAsia="Times New Roman"/>
          <w:sz w:val="24"/>
          <w:szCs w:val="24"/>
        </w:rPr>
        <w:t> </w:t>
      </w:r>
    </w:p>
    <w:tbl>
      <w:tblPr>
        <w:tblW w:w="4056" w:type="dxa"/>
        <w:tblInd w:w="5304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56"/>
      </w:tblGrid>
      <w:tr w:rsidR="00844849" w:rsidTr="004500CB">
        <w:tc>
          <w:tcPr>
            <w:tcW w:w="4056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Утверждено приказом</w:t>
            </w:r>
          </w:p>
          <w:p w:rsidR="00844849" w:rsidRDefault="00844849" w:rsidP="004500CB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директора ГАПОУ МО ПК "Энергия'</w:t>
            </w:r>
          </w:p>
        </w:tc>
      </w:tr>
      <w:tr w:rsidR="00844849" w:rsidTr="004500CB">
        <w:tc>
          <w:tcPr>
            <w:tcW w:w="4056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_______ от 31.08.2021 г.</w:t>
            </w:r>
          </w:p>
        </w:tc>
      </w:tr>
    </w:tbl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480" w:lineRule="auto"/>
        <w:jc w:val="center"/>
      </w:pPr>
      <w:r>
        <w:rPr>
          <w:rFonts w:eastAsia="Times New Roman"/>
          <w:color w:val="000000"/>
        </w:rPr>
        <w:t>РАБОЧАЯ ПРОГРАММА УЧЕБНОЙ ДИСЦИПЛИНЫ</w:t>
      </w:r>
    </w:p>
    <w:p w:rsidR="00844849" w:rsidRDefault="00844849" w:rsidP="00844849">
      <w:pPr>
        <w:shd w:val="clear" w:color="auto" w:fill="FFFFFF"/>
        <w:spacing w:after="0" w:line="240" w:lineRule="auto"/>
        <w:ind w:firstLine="709"/>
        <w:jc w:val="center"/>
      </w:pPr>
      <w:r>
        <w:rPr>
          <w:rFonts w:eastAsia="Times New Roman"/>
          <w:color w:val="000000"/>
        </w:rPr>
        <w:t>ОП.05 Экологическое право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844849" w:rsidRDefault="00844849" w:rsidP="0084484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44849" w:rsidRDefault="00844849" w:rsidP="00844849">
      <w:pPr>
        <w:spacing w:line="240" w:lineRule="auto"/>
        <w:jc w:val="center"/>
      </w:pPr>
      <w:r>
        <w:rPr>
          <w:rFonts w:eastAsia="Times New Roman"/>
          <w:color w:val="000000"/>
        </w:rPr>
        <w:t xml:space="preserve">Старая </w:t>
      </w:r>
      <w:proofErr w:type="spellStart"/>
      <w:r>
        <w:rPr>
          <w:rFonts w:eastAsia="Times New Roman"/>
          <w:color w:val="000000"/>
        </w:rPr>
        <w:t>Купавна</w:t>
      </w:r>
      <w:proofErr w:type="spellEnd"/>
      <w:r>
        <w:rPr>
          <w:rFonts w:eastAsia="Times New Roman"/>
          <w:color w:val="000000"/>
        </w:rPr>
        <w:t>, 2021 г.</w:t>
      </w:r>
      <w:r>
        <w:br w:type="page"/>
      </w:r>
    </w:p>
    <w:tbl>
      <w:tblPr>
        <w:tblW w:w="10038" w:type="dxa"/>
        <w:jc w:val="righ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8"/>
        <w:gridCol w:w="236"/>
        <w:gridCol w:w="4324"/>
      </w:tblGrid>
      <w:tr w:rsidR="00844849" w:rsidTr="004500CB">
        <w:trPr>
          <w:jc w:val="right"/>
        </w:trPr>
        <w:tc>
          <w:tcPr>
            <w:tcW w:w="5478" w:type="dxa"/>
            <w:shd w:val="clear" w:color="auto" w:fill="auto"/>
          </w:tcPr>
          <w:p w:rsidR="00844849" w:rsidRDefault="00844849" w:rsidP="004500CB">
            <w:pPr>
              <w:pageBreakBefore/>
              <w:spacing w:after="0" w:line="240" w:lineRule="auto"/>
            </w:pPr>
            <w:r>
              <w:rPr>
                <w:rFonts w:eastAsia="Times New Roman"/>
                <w:color w:val="000000"/>
              </w:rPr>
              <w:lastRenderedPageBreak/>
              <w:t>РАССМОТРЕНО</w:t>
            </w: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324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4849" w:rsidTr="004500CB">
        <w:trPr>
          <w:trHeight w:val="2349"/>
          <w:jc w:val="right"/>
        </w:trPr>
        <w:tc>
          <w:tcPr>
            <w:tcW w:w="5478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предметно-цикловой комиссии</w:t>
            </w:r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844849" w:rsidRDefault="00844849" w:rsidP="004500CB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 ПЦК</w:t>
            </w:r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 / П.Л. </w:t>
            </w:r>
            <w:proofErr w:type="spellStart"/>
            <w:r>
              <w:rPr>
                <w:rFonts w:eastAsia="Times New Roman"/>
                <w:color w:val="000000"/>
              </w:rPr>
              <w:t>Тиняков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844849" w:rsidRDefault="00844849" w:rsidP="004500CB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УМР</w:t>
            </w:r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______________ А.И. Кириллов</w:t>
            </w:r>
          </w:p>
          <w:p w:rsidR="00844849" w:rsidRDefault="00844849" w:rsidP="004500CB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г.</w:t>
            </w:r>
          </w:p>
          <w:p w:rsidR="00844849" w:rsidRDefault="00844849" w:rsidP="004500CB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 xml:space="preserve">Заместитель директора по </w:t>
            </w:r>
            <w:proofErr w:type="gramStart"/>
            <w:r>
              <w:rPr>
                <w:rFonts w:eastAsia="Times New Roman"/>
                <w:color w:val="000000"/>
              </w:rPr>
              <w:t>УПР</w:t>
            </w:r>
            <w:proofErr w:type="gramEnd"/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 Ю.В. </w:t>
            </w:r>
            <w:proofErr w:type="spellStart"/>
            <w:r>
              <w:rPr>
                <w:rFonts w:eastAsia="Times New Roman"/>
                <w:color w:val="000000"/>
              </w:rPr>
              <w:t>Гапонюк</w:t>
            </w:r>
            <w:proofErr w:type="spellEnd"/>
          </w:p>
          <w:p w:rsidR="00844849" w:rsidRDefault="00844849" w:rsidP="004500CB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844849" w:rsidRDefault="00844849" w:rsidP="004500CB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УР</w:t>
            </w:r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 А.В. Куликова</w:t>
            </w:r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4849" w:rsidTr="004500CB">
        <w:trPr>
          <w:trHeight w:val="847"/>
          <w:jc w:val="right"/>
        </w:trPr>
        <w:tc>
          <w:tcPr>
            <w:tcW w:w="5478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ОДОБРЕНО</w:t>
            </w:r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Методического Совета</w:t>
            </w:r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844849" w:rsidRDefault="00844849" w:rsidP="004500CB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</w:t>
            </w:r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________________Е.А. </w:t>
            </w:r>
            <w:proofErr w:type="spellStart"/>
            <w:r>
              <w:rPr>
                <w:rFonts w:eastAsia="Times New Roman"/>
                <w:color w:val="000000"/>
              </w:rPr>
              <w:t>Андрошина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844849" w:rsidRDefault="00844849" w:rsidP="004500CB">
            <w:pPr>
              <w:spacing w:line="240" w:lineRule="auto"/>
            </w:pPr>
            <w:proofErr w:type="spellStart"/>
            <w:r>
              <w:rPr>
                <w:rFonts w:eastAsia="Times New Roman"/>
                <w:color w:val="000000"/>
              </w:rPr>
              <w:t>И.о</w:t>
            </w:r>
            <w:proofErr w:type="gramStart"/>
            <w:r>
              <w:rPr>
                <w:rFonts w:eastAsia="Times New Roman"/>
                <w:color w:val="000000"/>
              </w:rPr>
              <w:t>.з</w:t>
            </w:r>
            <w:proofErr w:type="gramEnd"/>
            <w:r>
              <w:rPr>
                <w:rFonts w:eastAsia="Times New Roman"/>
                <w:color w:val="000000"/>
              </w:rPr>
              <w:t>аведующий</w:t>
            </w:r>
            <w:proofErr w:type="spellEnd"/>
            <w:r>
              <w:rPr>
                <w:rFonts w:eastAsia="Times New Roman"/>
                <w:color w:val="000000"/>
              </w:rPr>
              <w:t xml:space="preserve"> ЦСП «Энергия»</w:t>
            </w:r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___________/ </w:t>
            </w:r>
            <w:proofErr w:type="spellStart"/>
            <w:r>
              <w:rPr>
                <w:rFonts w:eastAsia="Times New Roman"/>
                <w:color w:val="000000"/>
              </w:rPr>
              <w:t>А.Ф.Хмелевский</w:t>
            </w:r>
            <w:proofErr w:type="spellEnd"/>
          </w:p>
          <w:p w:rsidR="00844849" w:rsidRDefault="00844849" w:rsidP="004500CB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«26» августа 2021 г.</w:t>
            </w: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44849" w:rsidRDefault="00844849" w:rsidP="004500C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44849" w:rsidRDefault="00844849" w:rsidP="00844849">
      <w:pPr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844849" w:rsidRDefault="00844849" w:rsidP="00844849">
      <w:pPr>
        <w:shd w:val="clear" w:color="auto" w:fill="FFFFFF"/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Программа учебной дисциплины ОП.05 Экологическое право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40.02.02 Правоохранительная деятельность, утверждённого приказом Министерства образования и  науки Российской Федерации от 12 мая 2014 г. N 509.</w:t>
      </w:r>
    </w:p>
    <w:p w:rsidR="00844849" w:rsidRDefault="00844849" w:rsidP="00844849">
      <w:pPr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Организация-разработчик:</w:t>
      </w:r>
    </w:p>
    <w:p w:rsidR="00844849" w:rsidRDefault="00844849" w:rsidP="00844849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ГАПОУ МО «Подмосковный колледж «Энергия</w:t>
      </w:r>
    </w:p>
    <w:p w:rsidR="00844849" w:rsidRDefault="00844849" w:rsidP="00844849">
      <w:pPr>
        <w:spacing w:after="0" w:line="240" w:lineRule="auto"/>
        <w:rPr>
          <w:rFonts w:eastAsia="Times New Roman"/>
          <w:sz w:val="24"/>
          <w:szCs w:val="24"/>
        </w:rPr>
      </w:pPr>
    </w:p>
    <w:p w:rsidR="00844849" w:rsidRDefault="00844849" w:rsidP="00844849">
      <w:pPr>
        <w:tabs>
          <w:tab w:val="left" w:pos="709"/>
        </w:tabs>
        <w:spacing w:after="0" w:line="240" w:lineRule="auto"/>
        <w:contextualSpacing/>
        <w:jc w:val="both"/>
        <w:rPr>
          <w:lang w:eastAsia="ru-RU"/>
        </w:rPr>
      </w:pPr>
      <w:r>
        <w:rPr>
          <w:rFonts w:eastAsia="Times New Roman"/>
          <w:color w:val="000000"/>
          <w:sz w:val="24"/>
          <w:szCs w:val="24"/>
        </w:rPr>
        <w:t xml:space="preserve">Разработчик: преподаватель общепрофессиональных дисциплин П.В. </w:t>
      </w:r>
      <w:proofErr w:type="spellStart"/>
      <w:r>
        <w:rPr>
          <w:rFonts w:eastAsia="Times New Roman"/>
          <w:color w:val="000000"/>
          <w:sz w:val="24"/>
          <w:szCs w:val="24"/>
        </w:rPr>
        <w:t>Фасоля</w:t>
      </w:r>
      <w:proofErr w:type="spellEnd"/>
      <w:r>
        <w:br w:type="page"/>
      </w:r>
    </w:p>
    <w:p w:rsidR="00844849" w:rsidRDefault="00844849" w:rsidP="0084484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СОДЕРЖАНИЕ</w:t>
      </w:r>
    </w:p>
    <w:p w:rsidR="00844849" w:rsidRDefault="00844849" w:rsidP="00844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204" w:type="dxa"/>
        <w:tblLook w:val="01E0" w:firstRow="1" w:lastRow="1" w:firstColumn="1" w:lastColumn="1" w:noHBand="0" w:noVBand="0"/>
      </w:tblPr>
      <w:tblGrid>
        <w:gridCol w:w="8365"/>
        <w:gridCol w:w="1839"/>
      </w:tblGrid>
      <w:tr w:rsidR="00844849" w:rsidTr="004500CB">
        <w:tc>
          <w:tcPr>
            <w:tcW w:w="8364" w:type="dxa"/>
            <w:shd w:val="clear" w:color="auto" w:fill="auto"/>
          </w:tcPr>
          <w:p w:rsidR="00844849" w:rsidRDefault="00844849" w:rsidP="00844849">
            <w:pPr>
              <w:pStyle w:val="a6"/>
              <w:keepNext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38" w:firstLine="0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844849" w:rsidRDefault="00844849" w:rsidP="004500CB">
            <w:pPr>
              <w:tabs>
                <w:tab w:val="left" w:pos="321"/>
              </w:tabs>
              <w:spacing w:after="0" w:line="240" w:lineRule="auto"/>
              <w:ind w:firstLine="3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844849" w:rsidTr="004500CB">
        <w:tc>
          <w:tcPr>
            <w:tcW w:w="8364" w:type="dxa"/>
            <w:shd w:val="clear" w:color="auto" w:fill="auto"/>
          </w:tcPr>
          <w:p w:rsidR="00844849" w:rsidRDefault="00844849" w:rsidP="00844849">
            <w:pPr>
              <w:pStyle w:val="a6"/>
              <w:keepNext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СТРУКТУРА И СОДЕРЖАНИЕ УЧЕБНОЙ ДИСЦИПЛИНЫ</w:t>
            </w:r>
          </w:p>
          <w:p w:rsidR="00844849" w:rsidRDefault="00844849" w:rsidP="004500CB">
            <w:pPr>
              <w:keepNext/>
              <w:keepLines/>
              <w:widowControl w:val="0"/>
              <w:tabs>
                <w:tab w:val="left" w:pos="321"/>
              </w:tabs>
              <w:spacing w:after="0" w:line="240" w:lineRule="auto"/>
              <w:ind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</w:tr>
      <w:tr w:rsidR="00844849" w:rsidTr="004500CB">
        <w:trPr>
          <w:trHeight w:val="670"/>
        </w:trPr>
        <w:tc>
          <w:tcPr>
            <w:tcW w:w="8364" w:type="dxa"/>
            <w:shd w:val="clear" w:color="auto" w:fill="auto"/>
          </w:tcPr>
          <w:p w:rsidR="00844849" w:rsidRDefault="00844849" w:rsidP="00844849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     УСЛОВИЯ РЕАЛИЗАЦИИ ПРОГРАММЫ </w:t>
            </w:r>
          </w:p>
        </w:tc>
        <w:tc>
          <w:tcPr>
            <w:tcW w:w="1839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</w:tr>
      <w:tr w:rsidR="00844849" w:rsidTr="004500CB">
        <w:tc>
          <w:tcPr>
            <w:tcW w:w="8364" w:type="dxa"/>
            <w:shd w:val="clear" w:color="auto" w:fill="auto"/>
          </w:tcPr>
          <w:p w:rsidR="00844849" w:rsidRDefault="00844849" w:rsidP="00844849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    КОНТРОЛЬ И ОЦЕНКА РЕЗУЛЬТАТОВ ОСВОЕНИЯ УЧЕБНОЙ ДИСЦИПЛИНЫ</w:t>
            </w:r>
          </w:p>
          <w:p w:rsidR="00844849" w:rsidRDefault="00844849" w:rsidP="004500CB">
            <w:pPr>
              <w:keepNext/>
              <w:keepLines/>
              <w:widowControl w:val="0"/>
              <w:tabs>
                <w:tab w:val="left" w:pos="321"/>
              </w:tabs>
              <w:spacing w:after="0" w:line="240" w:lineRule="auto"/>
              <w:ind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</w:tr>
      <w:tr w:rsidR="00844849" w:rsidTr="004500CB">
        <w:tc>
          <w:tcPr>
            <w:tcW w:w="8364" w:type="dxa"/>
            <w:shd w:val="clear" w:color="auto" w:fill="auto"/>
          </w:tcPr>
          <w:p w:rsidR="00844849" w:rsidRDefault="00844849" w:rsidP="00844849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37"/>
              <w:outlineLvl w:val="0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ЛИСТ АКТУАЛИЗАЦИИ ПРОГРАММЫ</w:t>
            </w:r>
          </w:p>
        </w:tc>
        <w:tc>
          <w:tcPr>
            <w:tcW w:w="1839" w:type="dxa"/>
            <w:shd w:val="clear" w:color="auto" w:fill="auto"/>
          </w:tcPr>
          <w:p w:rsidR="00844849" w:rsidRDefault="00844849" w:rsidP="004500C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</w:tr>
    </w:tbl>
    <w:p w:rsidR="00844849" w:rsidRDefault="00844849" w:rsidP="00844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44849" w:rsidRDefault="00844849" w:rsidP="00844849">
      <w:pPr>
        <w:rPr>
          <w:bCs/>
          <w:i/>
          <w:lang w:eastAsia="ru-RU"/>
        </w:rPr>
      </w:pPr>
    </w:p>
    <w:p w:rsidR="00730E74" w:rsidRPr="00844849" w:rsidRDefault="00635B3D" w:rsidP="00844849">
      <w:pPr>
        <w:spacing w:after="0" w:line="240" w:lineRule="auto"/>
        <w:ind w:firstLine="567"/>
        <w:rPr>
          <w:b/>
          <w:lang w:eastAsia="ru-RU"/>
        </w:rPr>
      </w:pPr>
      <w:r w:rsidRPr="000914A4">
        <w:rPr>
          <w:bCs/>
          <w:i/>
          <w:lang w:eastAsia="ru-RU"/>
        </w:rPr>
        <w:br w:type="page"/>
      </w:r>
      <w:r w:rsidR="00730E74">
        <w:rPr>
          <w:b/>
          <w:lang w:eastAsia="ru-RU"/>
        </w:rPr>
        <w:lastRenderedPageBreak/>
        <w:t xml:space="preserve">1. </w:t>
      </w:r>
      <w:r w:rsidR="003C74AE">
        <w:rPr>
          <w:rFonts w:eastAsia="Times New Roman"/>
          <w:b/>
          <w:szCs w:val="24"/>
          <w:lang w:eastAsia="ru-RU"/>
        </w:rPr>
        <w:t>ОБЩАЯ ХАРАКТЕРИСТИКА РАБОЧЕЙ ПРОГРАММЫ УЧЕБНОЙ ДИСЦИПЛИНЫ</w:t>
      </w:r>
    </w:p>
    <w:p w:rsidR="00730E74" w:rsidRPr="00D71625" w:rsidRDefault="00730E74" w:rsidP="0084484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b/>
          <w:caps/>
          <w:lang w:eastAsia="ru-RU"/>
        </w:rPr>
      </w:pPr>
    </w:p>
    <w:p w:rsidR="00730E74" w:rsidRPr="00D71625" w:rsidRDefault="00730E74" w:rsidP="0084484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b/>
          <w:caps/>
          <w:lang w:eastAsia="ru-RU"/>
        </w:rPr>
      </w:pPr>
      <w:r w:rsidRPr="00D71625">
        <w:rPr>
          <w:b/>
        </w:rPr>
        <w:t>1.1 Область применения программы</w:t>
      </w:r>
    </w:p>
    <w:p w:rsidR="00730E74" w:rsidRPr="00D71625" w:rsidRDefault="00730E74" w:rsidP="00844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lang w:eastAsia="ru-RU"/>
        </w:rPr>
      </w:pPr>
    </w:p>
    <w:p w:rsidR="00730E74" w:rsidRPr="00730E74" w:rsidRDefault="00730E74" w:rsidP="0084484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0"/>
          <w:szCs w:val="20"/>
          <w:lang w:eastAsia="ru-RU"/>
        </w:rPr>
      </w:pPr>
      <w:r>
        <w:rPr>
          <w:lang w:eastAsia="ru-RU"/>
        </w:rPr>
        <w:t>Рабочая п</w:t>
      </w:r>
      <w:r w:rsidRPr="00D71625">
        <w:rPr>
          <w:lang w:eastAsia="ru-RU"/>
        </w:rPr>
        <w:t xml:space="preserve">рограмма учебной дисциплины является </w:t>
      </w:r>
      <w:r w:rsidR="00844849">
        <w:rPr>
          <w:lang w:eastAsia="ru-RU"/>
        </w:rPr>
        <w:t xml:space="preserve">обязательной </w:t>
      </w:r>
      <w:r w:rsidRPr="00D71625">
        <w:rPr>
          <w:lang w:eastAsia="ru-RU"/>
        </w:rPr>
        <w:t>частью основной профессиональной образов</w:t>
      </w:r>
      <w:r>
        <w:rPr>
          <w:lang w:eastAsia="ru-RU"/>
        </w:rPr>
        <w:t>ательной программы по специальности</w:t>
      </w:r>
      <w:r w:rsidRPr="00D71625">
        <w:rPr>
          <w:lang w:eastAsia="ru-RU"/>
        </w:rPr>
        <w:t xml:space="preserve"> </w:t>
      </w:r>
      <w:r>
        <w:rPr>
          <w:lang w:eastAsia="ru-RU"/>
        </w:rPr>
        <w:t>40.02.02 Правоохранительная деятельность</w:t>
      </w:r>
      <w:r w:rsidRPr="00D71625">
        <w:rPr>
          <w:lang w:eastAsia="ru-RU"/>
        </w:rPr>
        <w:t>.</w:t>
      </w:r>
    </w:p>
    <w:p w:rsidR="00730E74" w:rsidRPr="00D71625" w:rsidRDefault="00730E74" w:rsidP="00844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lang w:eastAsia="ru-RU"/>
        </w:rPr>
      </w:pPr>
    </w:p>
    <w:p w:rsidR="00730E74" w:rsidRPr="00D71625" w:rsidRDefault="00730E74" w:rsidP="00844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1.2</w:t>
      </w:r>
      <w:r w:rsidRPr="00D71625">
        <w:rPr>
          <w:b/>
          <w:lang w:eastAsia="ru-RU"/>
        </w:rPr>
        <w:t xml:space="preserve"> Место дисциплины в структуре основной профессиональной образовательной программы:</w:t>
      </w:r>
      <w:r>
        <w:rPr>
          <w:b/>
          <w:lang w:eastAsia="ru-RU"/>
        </w:rPr>
        <w:t xml:space="preserve"> </w:t>
      </w:r>
      <w:r w:rsidR="00583253">
        <w:t>дисциплина входит в общепрофессиональный цикл.</w:t>
      </w:r>
    </w:p>
    <w:p w:rsidR="00730E74" w:rsidRPr="00D71625" w:rsidRDefault="00730E74" w:rsidP="00844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/>
          <w:lang w:eastAsia="ru-RU"/>
        </w:rPr>
      </w:pPr>
    </w:p>
    <w:p w:rsidR="00730E74" w:rsidRPr="00D71625" w:rsidRDefault="00730E74" w:rsidP="00844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lang w:eastAsia="ru-RU"/>
        </w:rPr>
      </w:pPr>
      <w:r>
        <w:rPr>
          <w:b/>
          <w:lang w:eastAsia="ru-RU"/>
        </w:rPr>
        <w:t>1.3 Цель</w:t>
      </w:r>
      <w:r w:rsidRPr="00D71625">
        <w:rPr>
          <w:b/>
          <w:lang w:eastAsia="ru-RU"/>
        </w:rPr>
        <w:t xml:space="preserve"> и задачи дисциплины, требования к результатам освоения дисциплины</w:t>
      </w:r>
    </w:p>
    <w:p w:rsidR="00730E74" w:rsidRPr="00E57BCA" w:rsidRDefault="00730E74" w:rsidP="00844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lang w:eastAsia="ru-RU"/>
        </w:rPr>
      </w:pPr>
      <w:r w:rsidRPr="00D71625">
        <w:rPr>
          <w:lang w:eastAsia="ru-RU"/>
        </w:rPr>
        <w:t xml:space="preserve">В результате освоения дисциплины </w:t>
      </w:r>
      <w:proofErr w:type="gramStart"/>
      <w:r w:rsidRPr="00D71625">
        <w:rPr>
          <w:lang w:eastAsia="ru-RU"/>
        </w:rPr>
        <w:t>обучающийся</w:t>
      </w:r>
      <w:proofErr w:type="gramEnd"/>
      <w:r w:rsidRPr="00D71625">
        <w:rPr>
          <w:lang w:eastAsia="ru-RU"/>
        </w:rPr>
        <w:t xml:space="preserve"> должен:</w:t>
      </w:r>
    </w:p>
    <w:p w:rsidR="00844849" w:rsidRDefault="00844849" w:rsidP="00844849">
      <w:pPr>
        <w:spacing w:after="0" w:line="240" w:lineRule="auto"/>
        <w:ind w:firstLine="567"/>
        <w:rPr>
          <w:b/>
          <w:i/>
        </w:rPr>
      </w:pPr>
    </w:p>
    <w:p w:rsidR="004C08D9" w:rsidRDefault="004C08D9" w:rsidP="00844849">
      <w:pPr>
        <w:spacing w:after="0" w:line="240" w:lineRule="auto"/>
        <w:ind w:firstLine="567"/>
      </w:pPr>
      <w:r>
        <w:rPr>
          <w:b/>
          <w:i/>
        </w:rPr>
        <w:t>уметь:</w:t>
      </w:r>
      <w:r>
        <w:t xml:space="preserve">  </w:t>
      </w:r>
    </w:p>
    <w:p w:rsidR="004C08D9" w:rsidRDefault="004C08D9" w:rsidP="00844849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</w:pPr>
      <w:r>
        <w:t>применять правовые нормы при регулировании отношений природопользования и охраны окружающей среды</w:t>
      </w:r>
      <w:r>
        <w:rPr>
          <w:b/>
          <w:i/>
        </w:rPr>
        <w:t xml:space="preserve"> </w:t>
      </w:r>
    </w:p>
    <w:p w:rsidR="004C08D9" w:rsidRDefault="004C08D9" w:rsidP="00844849">
      <w:pPr>
        <w:spacing w:after="0" w:line="240" w:lineRule="auto"/>
        <w:ind w:firstLine="567"/>
        <w:rPr>
          <w:b/>
          <w:i/>
        </w:rPr>
      </w:pPr>
      <w:r>
        <w:t xml:space="preserve"> </w:t>
      </w:r>
    </w:p>
    <w:p w:rsidR="004C08D9" w:rsidRDefault="004C08D9" w:rsidP="00844849">
      <w:pPr>
        <w:spacing w:after="0" w:line="240" w:lineRule="auto"/>
        <w:ind w:firstLine="567"/>
      </w:pPr>
      <w:r>
        <w:rPr>
          <w:b/>
          <w:i/>
        </w:rPr>
        <w:t xml:space="preserve">знать: </w:t>
      </w:r>
    </w:p>
    <w:p w:rsidR="004C08D9" w:rsidRDefault="004C08D9" w:rsidP="00844849">
      <w:pPr>
        <w:numPr>
          <w:ilvl w:val="0"/>
          <w:numId w:val="2"/>
        </w:numPr>
        <w:tabs>
          <w:tab w:val="center" w:pos="1336"/>
          <w:tab w:val="center" w:pos="3083"/>
          <w:tab w:val="center" w:pos="4682"/>
          <w:tab w:val="center" w:pos="5422"/>
          <w:tab w:val="center" w:pos="6871"/>
          <w:tab w:val="right" w:pos="9826"/>
        </w:tabs>
        <w:suppressAutoHyphens/>
        <w:spacing w:after="0" w:line="240" w:lineRule="auto"/>
        <w:ind w:left="0" w:firstLine="567"/>
      </w:pPr>
      <w:r>
        <w:t xml:space="preserve">основы </w:t>
      </w:r>
      <w:r>
        <w:tab/>
        <w:t xml:space="preserve">экологического </w:t>
      </w:r>
      <w:r>
        <w:tab/>
        <w:t xml:space="preserve">права </w:t>
      </w:r>
      <w:r>
        <w:tab/>
        <w:t xml:space="preserve">и </w:t>
      </w:r>
      <w:r>
        <w:tab/>
        <w:t xml:space="preserve">законодательства </w:t>
      </w:r>
      <w:r>
        <w:tab/>
        <w:t xml:space="preserve">Российской </w:t>
      </w:r>
    </w:p>
    <w:p w:rsidR="004C08D9" w:rsidRDefault="004C08D9" w:rsidP="00844849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>
        <w:t xml:space="preserve">Федерации;  </w:t>
      </w:r>
    </w:p>
    <w:p w:rsidR="004C08D9" w:rsidRDefault="004C08D9" w:rsidP="00844849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>
        <w:t xml:space="preserve">понятие и виды экологических правонарушений; </w:t>
      </w:r>
    </w:p>
    <w:p w:rsidR="004C08D9" w:rsidRDefault="004C08D9" w:rsidP="00844849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>
        <w:t xml:space="preserve">юридическую ответственность за нарушения законодательства в области охраны окружающей среды; </w:t>
      </w:r>
    </w:p>
    <w:p w:rsidR="004C08D9" w:rsidRPr="00844849" w:rsidRDefault="004C08D9" w:rsidP="00844849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>
        <w:t xml:space="preserve">порядок рассмотрения дел об экологических правонарушениях </w:t>
      </w:r>
    </w:p>
    <w:p w:rsidR="00844849" w:rsidRDefault="00844849" w:rsidP="00844849">
      <w:pPr>
        <w:spacing w:after="0" w:line="240" w:lineRule="auto"/>
        <w:ind w:firstLine="567"/>
        <w:rPr>
          <w:b/>
          <w:i/>
        </w:rPr>
      </w:pPr>
    </w:p>
    <w:p w:rsidR="004C08D9" w:rsidRDefault="004C08D9" w:rsidP="00844849">
      <w:pPr>
        <w:spacing w:after="0" w:line="240" w:lineRule="auto"/>
        <w:ind w:firstLine="567"/>
      </w:pPr>
      <w:r>
        <w:rPr>
          <w:b/>
          <w:i/>
        </w:rPr>
        <w:t xml:space="preserve">обладать общими компетенциями: </w:t>
      </w:r>
    </w:p>
    <w:p w:rsidR="004C08D9" w:rsidRDefault="004C08D9" w:rsidP="00844849">
      <w:pPr>
        <w:spacing w:after="0" w:line="240" w:lineRule="auto"/>
        <w:ind w:firstLine="567"/>
      </w:pPr>
      <w:proofErr w:type="gramStart"/>
      <w:r>
        <w:t>ОК</w:t>
      </w:r>
      <w:proofErr w:type="gramEnd"/>
      <w:r>
        <w:t xml:space="preserve"> 10. Адаптироваться к меняющимся условиям профессиональной деятельности.  </w:t>
      </w:r>
    </w:p>
    <w:p w:rsidR="004C08D9" w:rsidRDefault="004C08D9" w:rsidP="00844849">
      <w:pPr>
        <w:spacing w:after="0" w:line="240" w:lineRule="auto"/>
        <w:ind w:firstLine="567"/>
      </w:pPr>
      <w:proofErr w:type="gramStart"/>
      <w:r>
        <w:t>ОК</w:t>
      </w:r>
      <w:proofErr w:type="gramEnd"/>
      <w:r>
        <w:t xml:space="preserve">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4C08D9" w:rsidRDefault="004C08D9" w:rsidP="00844849">
      <w:pPr>
        <w:spacing w:after="0" w:line="240" w:lineRule="auto"/>
        <w:ind w:firstLine="567"/>
      </w:pPr>
      <w:proofErr w:type="gramStart"/>
      <w:r>
        <w:t>ОК</w:t>
      </w:r>
      <w:proofErr w:type="gramEnd"/>
      <w:r>
        <w:t xml:space="preserve"> 12. Выполнять профессиональные задачи в соответствии с нормами морали, профессиональной этики и служебного этикета.  </w:t>
      </w:r>
    </w:p>
    <w:p w:rsidR="004C08D9" w:rsidRPr="00844849" w:rsidRDefault="004C08D9" w:rsidP="00844849">
      <w:pPr>
        <w:spacing w:after="0" w:line="240" w:lineRule="auto"/>
        <w:ind w:firstLine="567"/>
        <w:rPr>
          <w:i/>
        </w:rPr>
      </w:pPr>
      <w:proofErr w:type="gramStart"/>
      <w:r>
        <w:t>ОК</w:t>
      </w:r>
      <w:proofErr w:type="gramEnd"/>
      <w:r>
        <w:t xml:space="preserve"> 13. Проявлять нетерпимость к коррупционному поведению, уважительно относиться к праву и закону.</w:t>
      </w:r>
      <w:r>
        <w:rPr>
          <w:b/>
          <w:i/>
        </w:rPr>
        <w:t xml:space="preserve"> </w:t>
      </w:r>
    </w:p>
    <w:p w:rsidR="00844849" w:rsidRDefault="00844849" w:rsidP="00844849">
      <w:pPr>
        <w:spacing w:after="0" w:line="240" w:lineRule="auto"/>
        <w:ind w:firstLine="567"/>
        <w:rPr>
          <w:b/>
          <w:i/>
        </w:rPr>
      </w:pPr>
    </w:p>
    <w:p w:rsidR="004C08D9" w:rsidRDefault="004C08D9" w:rsidP="00844849">
      <w:pPr>
        <w:spacing w:after="0" w:line="240" w:lineRule="auto"/>
        <w:ind w:firstLine="567"/>
      </w:pPr>
      <w:r>
        <w:rPr>
          <w:b/>
          <w:i/>
        </w:rPr>
        <w:t xml:space="preserve">обладать профессиональными компетенциями: </w:t>
      </w:r>
    </w:p>
    <w:p w:rsidR="004C08D9" w:rsidRDefault="004C08D9" w:rsidP="00844849">
      <w:pPr>
        <w:spacing w:after="0" w:line="240" w:lineRule="auto"/>
        <w:ind w:firstLine="567"/>
      </w:pPr>
      <w:r>
        <w:t xml:space="preserve">ПК 1.1. Юридически квалифицировать факты, события и обстоятельства. Принимать решения и совершать юридические действия в точном соответствии с законом. </w:t>
      </w:r>
    </w:p>
    <w:p w:rsidR="004C08D9" w:rsidRDefault="004C08D9" w:rsidP="00844849">
      <w:pPr>
        <w:spacing w:after="0" w:line="240" w:lineRule="auto"/>
        <w:ind w:firstLine="567"/>
      </w:pPr>
      <w:r>
        <w:lastRenderedPageBreak/>
        <w:t xml:space="preserve">ПК  1.2. Обеспечивать соблюдение законодательства субъектами права.  </w:t>
      </w:r>
    </w:p>
    <w:p w:rsidR="004C08D9" w:rsidRDefault="004C08D9" w:rsidP="00844849">
      <w:pPr>
        <w:spacing w:after="0" w:line="240" w:lineRule="auto"/>
        <w:ind w:firstLine="567"/>
        <w:rPr>
          <w:b/>
          <w:i/>
        </w:rPr>
      </w:pPr>
      <w:r>
        <w:t>ПК 1.3. Осуществлять реализацию норм материального и процессуального права.</w:t>
      </w:r>
      <w:r>
        <w:rPr>
          <w:b/>
          <w:i/>
        </w:rPr>
        <w:t xml:space="preserve"> </w:t>
      </w:r>
    </w:p>
    <w:p w:rsidR="00844849" w:rsidRDefault="00844849" w:rsidP="00844849">
      <w:pPr>
        <w:pStyle w:val="a6"/>
        <w:shd w:val="clear" w:color="auto" w:fill="FFFFFF"/>
        <w:spacing w:after="0" w:line="240" w:lineRule="auto"/>
        <w:ind w:left="0" w:firstLine="567"/>
        <w:rPr>
          <w:b/>
          <w:color w:val="000000"/>
          <w:u w:val="single"/>
        </w:rPr>
      </w:pPr>
    </w:p>
    <w:p w:rsidR="00844849" w:rsidRPr="00844849" w:rsidRDefault="00844849" w:rsidP="00844849">
      <w:pPr>
        <w:pStyle w:val="a6"/>
        <w:shd w:val="clear" w:color="auto" w:fill="FFFFFF"/>
        <w:spacing w:after="0" w:line="240" w:lineRule="auto"/>
        <w:ind w:left="0" w:firstLine="567"/>
        <w:rPr>
          <w:b/>
          <w:i/>
          <w:color w:val="000000"/>
        </w:rPr>
      </w:pPr>
      <w:r w:rsidRPr="00844849">
        <w:rPr>
          <w:b/>
          <w:i/>
          <w:color w:val="000000"/>
        </w:rPr>
        <w:t>В результате освоения дисциплины обучающийся должен проявить личностные результаты: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 xml:space="preserve">ЛР 1. </w:t>
      </w:r>
      <w:proofErr w:type="gramStart"/>
      <w:r>
        <w:t>Осознающий</w:t>
      </w:r>
      <w:proofErr w:type="gramEnd"/>
      <w:r>
        <w:t xml:space="preserve"> себя гражданином и защитником великой страны.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 xml:space="preserve">ЛР 3. </w:t>
      </w:r>
      <w:proofErr w:type="gramStart"/>
      <w:r>
        <w:t>Соблюдающий</w:t>
      </w:r>
      <w:proofErr w:type="gramEnd"/>
      <w: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t>Лояльный</w:t>
      </w:r>
      <w:proofErr w:type="gramEnd"/>
      <w:r>
        <w:t xml:space="preserve"> к установкам и проявлениям представителей субкультур, отличающий их от групп с деструктивным и девиантным поведением. </w:t>
      </w:r>
      <w:proofErr w:type="gramStart"/>
      <w:r>
        <w:t>Демонстрирующий</w:t>
      </w:r>
      <w:proofErr w:type="gramEnd"/>
      <w:r>
        <w:t xml:space="preserve"> неприятие и предупреждающий социально опасное поведение окружающих.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 xml:space="preserve">ЛР 4. </w:t>
      </w:r>
      <w:proofErr w:type="gramStart"/>
      <w:r>
        <w:t>Проявляющий</w:t>
      </w:r>
      <w:proofErr w:type="gramEnd"/>
      <w:r>
        <w:t xml:space="preserve"> и демонстрирующий уважение к людям труда, осознающий ценность собственного труда. </w:t>
      </w:r>
      <w:proofErr w:type="gramStart"/>
      <w:r>
        <w:t>Стремящийся</w:t>
      </w:r>
      <w:proofErr w:type="gramEnd"/>
      <w:r>
        <w:t xml:space="preserve"> к формированию в сетевой среде личностно и профессионального конструктивного «цифрового следа».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 xml:space="preserve">ЛР 5. </w:t>
      </w:r>
      <w:proofErr w:type="gramStart"/>
      <w:r>
        <w:t>Демонстрирующий</w:t>
      </w:r>
      <w:proofErr w:type="gramEnd"/>
      <w: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 xml:space="preserve">ЛР 6. </w:t>
      </w:r>
      <w:proofErr w:type="gramStart"/>
      <w:r>
        <w:t>Проявляющий</w:t>
      </w:r>
      <w:proofErr w:type="gramEnd"/>
      <w:r>
        <w:t xml:space="preserve"> уважение к людям старшего поколения и готовность к участию в социальной поддержке и волонтерских движениях. 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 xml:space="preserve">ЛР 7. </w:t>
      </w:r>
      <w:proofErr w:type="gramStart"/>
      <w:r>
        <w:t>Осознающий</w:t>
      </w:r>
      <w:proofErr w:type="gramEnd"/>
      <w: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 xml:space="preserve">ЛР 8. </w:t>
      </w:r>
      <w:proofErr w:type="gramStart"/>
      <w:r>
        <w:t>Проявляющий</w:t>
      </w:r>
      <w:proofErr w:type="gramEnd"/>
      <w: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t>Сопричастный</w:t>
      </w:r>
      <w:proofErr w:type="gramEnd"/>
      <w: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 xml:space="preserve">ЛР 9. </w:t>
      </w:r>
      <w:proofErr w:type="gramStart"/>
      <w:r>
        <w:t>Соблюдающий</w:t>
      </w:r>
      <w:proofErr w:type="gramEnd"/>
      <w: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t>психоактивных</w:t>
      </w:r>
      <w:proofErr w:type="spellEnd"/>
      <w:r>
        <w:t xml:space="preserve"> веществ, азартных игр и т.д. </w:t>
      </w:r>
      <w:proofErr w:type="gramStart"/>
      <w:r>
        <w:t>Сохраняющий</w:t>
      </w:r>
      <w:proofErr w:type="gramEnd"/>
      <w:r>
        <w:t xml:space="preserve"> психологическую устойчивость в ситуативно сложных или стремительно меняющихся ситуациях.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>ЛР 10. Заботящийся о защите окружающей среды, собственной и чужой безопасности, в том числе цифровой.</w:t>
      </w:r>
    </w:p>
    <w:p w:rsidR="00844849" w:rsidRDefault="00844849" w:rsidP="00844849">
      <w:pPr>
        <w:spacing w:after="0" w:line="240" w:lineRule="auto"/>
        <w:ind w:firstLine="567"/>
        <w:jc w:val="both"/>
      </w:pPr>
      <w:r>
        <w:t xml:space="preserve">ЛР 11. </w:t>
      </w:r>
      <w:proofErr w:type="gramStart"/>
      <w:r>
        <w:t>Проявляющий</w:t>
      </w:r>
      <w:proofErr w:type="gramEnd"/>
      <w:r>
        <w:t xml:space="preserve"> уважение к эстетическим ценностям, обладающий основами эстетической культуры. </w:t>
      </w:r>
    </w:p>
    <w:p w:rsidR="00844849" w:rsidRDefault="00844849" w:rsidP="00844849">
      <w:pPr>
        <w:spacing w:after="0" w:line="240" w:lineRule="auto"/>
        <w:ind w:firstLine="567"/>
        <w:jc w:val="both"/>
      </w:pPr>
      <w:r w:rsidRPr="00CF1918">
        <w:rPr>
          <w:color w:val="000000"/>
        </w:rPr>
        <w:lastRenderedPageBreak/>
        <w:t xml:space="preserve">ЛР 12. </w:t>
      </w:r>
      <w:proofErr w:type="gramStart"/>
      <w:r w:rsidRPr="00CF1918">
        <w:rPr>
          <w:color w:val="000000"/>
        </w:rPr>
        <w:t>Принимающий</w:t>
      </w:r>
      <w:proofErr w:type="gramEnd"/>
      <w:r w:rsidRPr="00CF1918">
        <w:rPr>
          <w:color w:val="000000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44849" w:rsidRDefault="00844849" w:rsidP="00844849">
      <w:pPr>
        <w:spacing w:after="0" w:line="240" w:lineRule="auto"/>
        <w:ind w:firstLine="567"/>
        <w:jc w:val="both"/>
      </w:pPr>
      <w:r w:rsidRPr="00CF1918">
        <w:rPr>
          <w:color w:val="000000"/>
        </w:rPr>
        <w:t>ЛР 13.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844849" w:rsidRDefault="00844849" w:rsidP="00844849">
      <w:pPr>
        <w:spacing w:after="0" w:line="240" w:lineRule="auto"/>
        <w:ind w:firstLine="567"/>
        <w:jc w:val="both"/>
      </w:pPr>
      <w:r w:rsidRPr="00CF1918">
        <w:rPr>
          <w:color w:val="000000"/>
        </w:rPr>
        <w:t xml:space="preserve">ЛР 14. </w:t>
      </w:r>
      <w:proofErr w:type="gramStart"/>
      <w:r w:rsidRPr="00CF1918">
        <w:rPr>
          <w:color w:val="000000"/>
        </w:rPr>
        <w:t>Проявляющий</w:t>
      </w:r>
      <w:proofErr w:type="gramEnd"/>
      <w:r w:rsidRPr="00CF1918">
        <w:rPr>
          <w:color w:val="000000"/>
        </w:rPr>
        <w:t xml:space="preserve"> сознательное отношение к непрерывному образованию как условию успешной профессиональной и общественной деятельности</w:t>
      </w:r>
    </w:p>
    <w:p w:rsidR="00844849" w:rsidRDefault="00844849" w:rsidP="00844849">
      <w:pPr>
        <w:spacing w:after="0" w:line="240" w:lineRule="auto"/>
        <w:ind w:firstLine="567"/>
        <w:jc w:val="both"/>
      </w:pPr>
      <w:r w:rsidRPr="00CF1918">
        <w:rPr>
          <w:color w:val="000000"/>
        </w:rPr>
        <w:t xml:space="preserve">ЛР 15. </w:t>
      </w:r>
      <w:proofErr w:type="gramStart"/>
      <w:r w:rsidRPr="00CF1918">
        <w:rPr>
          <w:color w:val="000000"/>
        </w:rPr>
        <w:t>Проявляющий</w:t>
      </w:r>
      <w:proofErr w:type="gramEnd"/>
      <w:r w:rsidRPr="00CF1918">
        <w:rPr>
          <w:color w:val="000000"/>
        </w:rPr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844849" w:rsidRPr="00CF1918" w:rsidRDefault="00844849" w:rsidP="008448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</w:rPr>
      </w:pPr>
      <w:r w:rsidRPr="00CF1918">
        <w:rPr>
          <w:color w:val="000000"/>
        </w:rPr>
        <w:t xml:space="preserve">ЛР 19. </w:t>
      </w:r>
      <w:proofErr w:type="gramStart"/>
      <w:r w:rsidRPr="00CF1918">
        <w:rPr>
          <w:color w:val="000000"/>
        </w:rPr>
        <w:t>Обладающий повышенной ответственностью за свои действия, способностью качественно решать возложенные задачи, дисциплинированностью, целеустремленностью, способностью устанавливать психологические контакты, сознательностью, трудолюбием, стрессоустойчивость, вежливостью, честностью, порядочностью, моральной устойчивостью, общей культурой; умеющий хранить служебную тайну, работать напряженно, в условиях высоких психофизиологических нагрузок,  достигать необходимого результата; имеющий желание работать с людьми и помогать им; осознающий необходимость иметь хорошую физическую подготовку, постоянного повышения квалификации, саморазвития.</w:t>
      </w:r>
      <w:proofErr w:type="gramEnd"/>
    </w:p>
    <w:p w:rsidR="00844849" w:rsidRDefault="00844849" w:rsidP="004C08D9">
      <w:pPr>
        <w:spacing w:after="46"/>
        <w:ind w:firstLine="567"/>
        <w:rPr>
          <w:b/>
        </w:rPr>
      </w:pPr>
    </w:p>
    <w:p w:rsidR="00CC76FA" w:rsidRDefault="00CC76FA">
      <w:r>
        <w:br w:type="page"/>
      </w:r>
    </w:p>
    <w:p w:rsidR="00CC76FA" w:rsidRDefault="00CC76FA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lang w:eastAsia="ru-RU"/>
        </w:rPr>
      </w:pPr>
      <w:r>
        <w:rPr>
          <w:b/>
          <w:lang w:eastAsia="ru-RU"/>
        </w:rPr>
        <w:lastRenderedPageBreak/>
        <w:t>2 СТРУКТУРА И СОДЕРЖАНИЕ УЧЕБНОЙ ДИСЦИПЛИНЫ</w:t>
      </w:r>
    </w:p>
    <w:p w:rsidR="00CC76FA" w:rsidRDefault="00CC76FA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20"/>
        <w:contextualSpacing/>
        <w:jc w:val="both"/>
        <w:rPr>
          <w:b/>
          <w:lang w:eastAsia="ru-RU"/>
        </w:rPr>
      </w:pPr>
    </w:p>
    <w:p w:rsidR="00CC76FA" w:rsidRDefault="00CC76FA" w:rsidP="00CC7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20"/>
        <w:contextualSpacing/>
        <w:jc w:val="both"/>
        <w:rPr>
          <w:u w:val="single"/>
          <w:lang w:eastAsia="ru-RU"/>
        </w:rPr>
      </w:pPr>
      <w:r>
        <w:rPr>
          <w:b/>
          <w:lang w:eastAsia="ru-RU"/>
        </w:rPr>
        <w:t>2.1 Объем учебной дисциплины и виды учебной работы</w:t>
      </w: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581"/>
        <w:gridCol w:w="1495"/>
        <w:gridCol w:w="1495"/>
      </w:tblGrid>
      <w:tr w:rsidR="004500CB" w:rsidTr="004500CB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ЭО и ДОТ, </w:t>
            </w:r>
          </w:p>
          <w:p w:rsidR="004500CB" w:rsidRDefault="004500CB" w:rsidP="004500CB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ЭОР</w:t>
            </w:r>
          </w:p>
        </w:tc>
      </w:tr>
      <w:tr w:rsidR="004500CB" w:rsidTr="004500CB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10</w:t>
            </w:r>
          </w:p>
        </w:tc>
      </w:tr>
      <w:tr w:rsidR="004500CB" w:rsidTr="004500CB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Обязательные аудиторные учебные занятия (всего)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10</w:t>
            </w:r>
          </w:p>
        </w:tc>
      </w:tr>
      <w:tr w:rsidR="004500CB" w:rsidTr="004500CB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500CB" w:rsidTr="004500CB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     практические занятия (в рамках практической подготовки)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500CB" w:rsidTr="004500CB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(самостоятельная) учебная работа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4500CB" w:rsidTr="004500CB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500CB" w:rsidTr="004500CB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- подготовка рефератов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500CB" w:rsidTr="004500CB">
        <w:trPr>
          <w:trHeight w:val="283"/>
        </w:trPr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00CB" w:rsidRDefault="004500CB" w:rsidP="004500CB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  <w:p w:rsidR="004500CB" w:rsidRDefault="004500CB" w:rsidP="004500CB">
            <w:pPr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00CB" w:rsidRDefault="004500CB" w:rsidP="004500CB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CC76FA" w:rsidRDefault="00CC76FA" w:rsidP="00583253">
      <w:pPr>
        <w:ind w:firstLine="709"/>
      </w:pPr>
    </w:p>
    <w:p w:rsidR="00CC76FA" w:rsidRDefault="00CC76FA">
      <w:r>
        <w:br w:type="page"/>
      </w:r>
    </w:p>
    <w:p w:rsidR="00CC76FA" w:rsidRDefault="00CC76FA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outlineLvl w:val="0"/>
        <w:rPr>
          <w:b/>
          <w:lang w:eastAsia="ru-RU"/>
        </w:rPr>
        <w:sectPr w:rsidR="00CC76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6FA" w:rsidRDefault="00CC76FA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>2.2 Тематический план и содержание учебной дисцип</w:t>
      </w:r>
      <w:r w:rsidRPr="00FC3398">
        <w:rPr>
          <w:b/>
          <w:lang w:eastAsia="ru-RU"/>
        </w:rPr>
        <w:t>лин</w:t>
      </w:r>
      <w:r>
        <w:rPr>
          <w:b/>
          <w:lang w:eastAsia="ru-RU"/>
        </w:rPr>
        <w:t>ы</w:t>
      </w:r>
    </w:p>
    <w:p w:rsidR="00391FAB" w:rsidRDefault="00391FAB" w:rsidP="00CC76FA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b/>
          <w:caps/>
          <w:szCs w:val="24"/>
          <w:lang w:eastAsia="ru-RU"/>
        </w:rPr>
      </w:pPr>
    </w:p>
    <w:p w:rsidR="0054798D" w:rsidRDefault="0054798D" w:rsidP="005479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2"/>
          <w:szCs w:val="22"/>
          <w:lang w:eastAsia="ru-RU"/>
        </w:rPr>
      </w:pP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5301"/>
        <w:gridCol w:w="1560"/>
        <w:gridCol w:w="2409"/>
        <w:gridCol w:w="3686"/>
      </w:tblGrid>
      <w:tr w:rsidR="00137A8F" w:rsidRPr="00EB1C1D" w:rsidTr="002C1E70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B1C1D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rFonts w:eastAsia="Times New Roman"/>
                <w:b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rFonts w:eastAsia="Times New Roman"/>
                <w:b/>
                <w:sz w:val="20"/>
                <w:szCs w:val="20"/>
              </w:rPr>
              <w:t>С использованием ЭО и ДОТ,</w:t>
            </w:r>
          </w:p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169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rFonts w:eastAsia="Times New Roman"/>
                <w:b/>
                <w:sz w:val="20"/>
                <w:szCs w:val="20"/>
              </w:rPr>
              <w:t>ЭОР (ссылки)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169"/>
              <w:jc w:val="center"/>
              <w:rPr>
                <w:b/>
                <w:sz w:val="20"/>
                <w:szCs w:val="20"/>
              </w:rPr>
            </w:pPr>
            <w:r w:rsidRPr="00EB1C1D">
              <w:rPr>
                <w:b/>
                <w:sz w:val="20"/>
                <w:szCs w:val="20"/>
              </w:rPr>
              <w:t>5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3B23C2" w:rsidRDefault="00137A8F" w:rsidP="002C1E70">
            <w:pPr>
              <w:spacing w:after="54" w:line="232" w:lineRule="auto"/>
              <w:jc w:val="both"/>
              <w:rPr>
                <w:b/>
                <w:sz w:val="20"/>
              </w:rPr>
            </w:pPr>
            <w:r w:rsidRPr="00EB1C1D">
              <w:rPr>
                <w:sz w:val="20"/>
                <w:szCs w:val="20"/>
              </w:rPr>
              <w:t xml:space="preserve">Тема 1. </w:t>
            </w:r>
            <w:r>
              <w:rPr>
                <w:b/>
                <w:sz w:val="20"/>
              </w:rPr>
              <w:t xml:space="preserve">Понятие и система источников </w:t>
            </w:r>
            <w:proofErr w:type="gramStart"/>
            <w:r>
              <w:rPr>
                <w:b/>
                <w:sz w:val="20"/>
              </w:rPr>
              <w:t>экологического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права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 </w:t>
            </w:r>
            <w:r>
              <w:rPr>
                <w:sz w:val="20"/>
              </w:rPr>
              <w:t>Понятие экологического права как отрасли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5F7093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5F7093">
              <w:rPr>
                <w:rFonts w:eastAsia="Times New Roman"/>
                <w:sz w:val="20"/>
                <w:szCs w:val="20"/>
              </w:rPr>
              <w:t>10-13</w:t>
            </w:r>
            <w:r>
              <w:rPr>
                <w:rFonts w:eastAsia="Times New Roman"/>
                <w:sz w:val="20"/>
                <w:szCs w:val="20"/>
              </w:rPr>
              <w:t>; ПК 1.1</w:t>
            </w:r>
            <w:r w:rsidR="005F7093">
              <w:rPr>
                <w:rFonts w:eastAsia="Times New Roman"/>
                <w:sz w:val="20"/>
                <w:szCs w:val="20"/>
              </w:rPr>
              <w:t>-1.3</w:t>
            </w:r>
            <w:r>
              <w:rPr>
                <w:rFonts w:eastAsia="Times New Roman"/>
                <w:sz w:val="20"/>
                <w:szCs w:val="20"/>
              </w:rPr>
              <w:t>; ЛР 1-1</w:t>
            </w:r>
            <w:r>
              <w:rPr>
                <w:rFonts w:eastAsia="Times New Roman"/>
                <w:sz w:val="20"/>
                <w:szCs w:val="20"/>
              </w:rPr>
              <w:t>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44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 </w:t>
            </w:r>
            <w:r>
              <w:rPr>
                <w:sz w:val="20"/>
              </w:rPr>
              <w:t>Понятие экологического права как отрасли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1. </w:t>
            </w:r>
            <w:r>
              <w:rPr>
                <w:sz w:val="20"/>
              </w:rPr>
              <w:t>Понятие источников экологического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2. </w:t>
            </w:r>
            <w:r>
              <w:rPr>
                <w:sz w:val="20"/>
              </w:rPr>
              <w:t>Понятие источников экологического права.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3. </w:t>
            </w:r>
            <w:r>
              <w:rPr>
                <w:sz w:val="20"/>
              </w:rPr>
              <w:t>Классификация источников экологического 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</w:rPr>
              <w:t>Классификация источников экологического 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Тема 2.1. Понятие экологических правоотношений.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1. </w:t>
            </w:r>
            <w:r>
              <w:rPr>
                <w:sz w:val="20"/>
              </w:rPr>
              <w:t>Понятие и виды экологических правоотношений.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2. </w:t>
            </w:r>
            <w:r>
              <w:rPr>
                <w:sz w:val="20"/>
              </w:rPr>
              <w:t>Понятие и виды экологических правоотношений.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4E694D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B1C1D"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Юридические факты в экологическом праве.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1C1D"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Юридические факты в экологическом праве.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925E06" w:rsidRDefault="00137A8F" w:rsidP="002C1E70">
            <w:pPr>
              <w:tabs>
                <w:tab w:val="left" w:pos="6585"/>
              </w:tabs>
              <w:spacing w:after="0" w:line="240" w:lineRule="auto"/>
              <w:ind w:firstLine="6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>
              <w:rPr>
                <w:sz w:val="20"/>
              </w:rPr>
              <w:t>Характеристика экологических прав и обязанностей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rPr>
                <w:sz w:val="20"/>
              </w:rPr>
              <w:t>Характеристика экологических прав и обязанностей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Default="00137A8F" w:rsidP="002C1E70">
            <w:pPr>
              <w:spacing w:after="54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3.1. Право собственности </w:t>
            </w:r>
            <w:proofErr w:type="gramStart"/>
            <w:r>
              <w:rPr>
                <w:b/>
                <w:sz w:val="20"/>
              </w:rPr>
              <w:t>на</w:t>
            </w:r>
            <w:proofErr w:type="gramEnd"/>
            <w:r>
              <w:rPr>
                <w:b/>
                <w:sz w:val="20"/>
              </w:rPr>
              <w:t xml:space="preserve"> природные </w:t>
            </w:r>
          </w:p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ресурсы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left="509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1. </w:t>
            </w:r>
            <w:r>
              <w:rPr>
                <w:sz w:val="20"/>
              </w:rPr>
              <w:t>Понятие и виды права  собственности на природные объекты и ресурсы.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left="5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</w:rPr>
              <w:t>Понятие и виды права  собственности на природные объекты и ресурсы.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BC43DE" w:rsidRDefault="004E694D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B1C1D">
              <w:rPr>
                <w:sz w:val="20"/>
                <w:szCs w:val="20"/>
              </w:rPr>
              <w:t>.</w:t>
            </w:r>
            <w:r>
              <w:rPr>
                <w:sz w:val="20"/>
              </w:rPr>
              <w:t xml:space="preserve"> Содержание права собственности на природные объекты и ресурсы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20"/>
              </w:rPr>
              <w:t xml:space="preserve"> Содержание права собственности на природные объекты и ресурсы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</w:rPr>
              <w:t xml:space="preserve"> Формы собственности на природные 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sz w:val="20"/>
              </w:rPr>
              <w:t xml:space="preserve"> Формы собственности на природные объекты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Default="00137A8F" w:rsidP="002C1E7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4.1. Государственное управление </w:t>
            </w:r>
          </w:p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природопользование</w:t>
            </w:r>
            <w:r>
              <w:rPr>
                <w:b/>
                <w:sz w:val="20"/>
              </w:rPr>
              <w:lastRenderedPageBreak/>
              <w:t xml:space="preserve">м  и охраной окружающей среды.  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1. </w:t>
            </w:r>
            <w:r>
              <w:rPr>
                <w:sz w:val="20"/>
              </w:rPr>
              <w:t xml:space="preserve">Понятие  и особенности государственного экологического управления.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2. </w:t>
            </w:r>
            <w:r>
              <w:rPr>
                <w:sz w:val="20"/>
              </w:rPr>
              <w:t xml:space="preserve">Понятие  и особенности государственного экологического управления.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4E694D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3. </w:t>
            </w:r>
            <w:r>
              <w:rPr>
                <w:sz w:val="20"/>
              </w:rPr>
              <w:t>Методы и принципы государственного экологического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</w:rPr>
              <w:t xml:space="preserve"> Методы и принципы государственного экологического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BC43DE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1C1D"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Экологическое нормирование и стандартизация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706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B1C1D"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Экологическое нормирование и стандартизация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3A5E6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Default="00137A8F" w:rsidP="002C1E7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5.1. Понятие и виды </w:t>
            </w:r>
            <w:proofErr w:type="gramStart"/>
            <w:r>
              <w:rPr>
                <w:b/>
                <w:sz w:val="20"/>
              </w:rPr>
              <w:t>юридической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ответственности за экологические правонарушения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 </w:t>
            </w:r>
            <w:r>
              <w:rPr>
                <w:sz w:val="20"/>
              </w:rPr>
              <w:t xml:space="preserve">Понятие юридической ответственности.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</w:rPr>
              <w:t xml:space="preserve">Понятие юридической ответственности.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sz w:val="20"/>
              </w:rPr>
              <w:t>Понятие правонарушения. Состав правонарушения.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</w:rPr>
              <w:t>Понятие правонарушения. Состав правонарушения.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Классификация экологических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Классификация экологических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>
              <w:rPr>
                <w:sz w:val="20"/>
              </w:rPr>
              <w:t>Виды юридической ответственности.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>
              <w:rPr>
                <w:sz w:val="20"/>
              </w:rPr>
              <w:t>Виды юридической ответственности.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Default="00137A8F" w:rsidP="002C1E70">
            <w:pPr>
              <w:spacing w:after="9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5.2. Уголовная ответственность </w:t>
            </w:r>
            <w:proofErr w:type="gramStart"/>
            <w:r>
              <w:rPr>
                <w:b/>
                <w:sz w:val="20"/>
              </w:rPr>
              <w:t>за</w:t>
            </w:r>
            <w:proofErr w:type="gramEnd"/>
          </w:p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экологические преступления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 </w:t>
            </w:r>
            <w:r>
              <w:rPr>
                <w:sz w:val="20"/>
              </w:rPr>
              <w:t>Цели уголовной ответственности за экологические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</w:rPr>
              <w:t>Цели уголовной ответственности за экологические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BC43DE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F7093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7093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3" w:rsidRDefault="005F7093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Особенности уголовной ответственности за экологические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3" w:rsidRDefault="005F7093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3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3" w:rsidRPr="00BC43DE" w:rsidRDefault="005F7093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F7093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7093" w:rsidRPr="00EB1C1D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3" w:rsidRDefault="005F7093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Особенности уголовной ответственности за экологические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3" w:rsidRDefault="005F7093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93" w:rsidRDefault="005F7093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093" w:rsidRPr="00BC43DE" w:rsidRDefault="005F7093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Состав экологического преступления, виды составов экологических преступлений.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66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Состав экологического преступления, виды составов экологических преступлений.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66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Особенности квалификации экологических преступлений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Тема 5.3. Административная ответственность за экологические правонарушения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1 </w:t>
            </w:r>
            <w:r>
              <w:rPr>
                <w:sz w:val="20"/>
              </w:rPr>
              <w:t>Особенности административной ответственности в сфере природопользования.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2 </w:t>
            </w:r>
            <w:r>
              <w:rPr>
                <w:sz w:val="20"/>
              </w:rPr>
              <w:t>Особенности административной ответственности в сфере природопользования.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https://urait.ru/book/osnovy-ekologicheskogo-prava-470050</w:t>
            </w: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Виды наказаний за совершение экологических проступков.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EB1C1D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Виды наказаний за совершение экологических проступков.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Особенности квалификации административных экологических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Default="005F7093" w:rsidP="002C1E7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10-13; ПК 1.1-1.3; ЛР 1-15,19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1C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418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37A8F" w:rsidRPr="00EB1C1D" w:rsidTr="002C1E70">
        <w:trPr>
          <w:trHeight w:val="510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EB1C1D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137A8F">
            <w:pPr>
              <w:tabs>
                <w:tab w:val="left" w:pos="658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8F" w:rsidRPr="00EB1C1D" w:rsidRDefault="00137A8F" w:rsidP="002C1E70">
            <w:pPr>
              <w:tabs>
                <w:tab w:val="left" w:pos="6585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8F" w:rsidRPr="00EB1C1D" w:rsidRDefault="00137A8F" w:rsidP="002C1E70">
            <w:pPr>
              <w:spacing w:after="0" w:line="240" w:lineRule="auto"/>
              <w:ind w:firstLine="169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74013" w:rsidRDefault="00074013" w:rsidP="00583253">
      <w:pPr>
        <w:ind w:firstLine="709"/>
        <w:sectPr w:rsidR="00074013" w:rsidSect="00CC76F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251CD9" w:rsidRDefault="00251CD9" w:rsidP="0059572C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contextualSpacing/>
        <w:jc w:val="both"/>
        <w:outlineLvl w:val="0"/>
        <w:rPr>
          <w:b/>
          <w:caps/>
          <w:lang w:eastAsia="ru-RU"/>
        </w:rPr>
      </w:pPr>
      <w:r>
        <w:rPr>
          <w:b/>
          <w:lang w:eastAsia="ru-RU"/>
        </w:rPr>
        <w:lastRenderedPageBreak/>
        <w:t>3.  УСЛОВИЯ РЕАЛИЗАЦИИ ПРОГРАММЫ ДИСЦИПЛИНЫ</w:t>
      </w:r>
    </w:p>
    <w:p w:rsidR="00251CD9" w:rsidRPr="004D4BCB" w:rsidRDefault="00251CD9" w:rsidP="0059572C">
      <w:pPr>
        <w:widowControl w:val="0"/>
        <w:numPr>
          <w:ilvl w:val="1"/>
          <w:numId w:val="1"/>
        </w:numPr>
        <w:tabs>
          <w:tab w:val="left" w:pos="1096"/>
          <w:tab w:val="left" w:pos="3055"/>
          <w:tab w:val="left" w:pos="3668"/>
          <w:tab w:val="left" w:pos="6064"/>
        </w:tabs>
        <w:autoSpaceDE w:val="0"/>
        <w:autoSpaceDN w:val="0"/>
        <w:spacing w:after="0" w:line="240" w:lineRule="auto"/>
        <w:ind w:left="0" w:firstLine="567"/>
        <w:jc w:val="both"/>
        <w:rPr>
          <w:b/>
          <w:szCs w:val="22"/>
          <w:lang w:bidi="ru-RU"/>
        </w:rPr>
      </w:pPr>
      <w:r w:rsidRPr="004D4BCB">
        <w:rPr>
          <w:b/>
          <w:szCs w:val="22"/>
          <w:lang w:bidi="ru-RU"/>
        </w:rPr>
        <w:t>Требования</w:t>
      </w:r>
      <w:r w:rsidRPr="004D4BCB">
        <w:rPr>
          <w:b/>
          <w:szCs w:val="22"/>
          <w:lang w:bidi="ru-RU"/>
        </w:rPr>
        <w:tab/>
        <w:t>к</w:t>
      </w:r>
      <w:r w:rsidRPr="004D4BCB">
        <w:rPr>
          <w:b/>
          <w:szCs w:val="22"/>
          <w:lang w:bidi="ru-RU"/>
        </w:rPr>
        <w:tab/>
        <w:t>минимальному</w:t>
      </w:r>
      <w:r w:rsidRPr="004D4BCB">
        <w:rPr>
          <w:b/>
          <w:szCs w:val="22"/>
          <w:lang w:bidi="ru-RU"/>
        </w:rPr>
        <w:tab/>
      </w:r>
      <w:r w:rsidRPr="004D4BCB">
        <w:rPr>
          <w:b/>
          <w:spacing w:val="-1"/>
          <w:szCs w:val="22"/>
          <w:lang w:bidi="ru-RU"/>
        </w:rPr>
        <w:t xml:space="preserve">материально-техническому </w:t>
      </w:r>
      <w:r w:rsidRPr="004D4BCB">
        <w:rPr>
          <w:b/>
          <w:szCs w:val="22"/>
          <w:lang w:bidi="ru-RU"/>
        </w:rPr>
        <w:t>обеспечению</w:t>
      </w:r>
    </w:p>
    <w:p w:rsidR="00251CD9" w:rsidRPr="00E1268E" w:rsidRDefault="00251CD9" w:rsidP="0059572C">
      <w:pPr>
        <w:tabs>
          <w:tab w:val="left" w:pos="1821"/>
          <w:tab w:val="left" w:pos="3049"/>
          <w:tab w:val="left" w:pos="4784"/>
          <w:tab w:val="left" w:pos="5938"/>
          <w:tab w:val="left" w:pos="7166"/>
          <w:tab w:val="left" w:pos="8499"/>
        </w:tabs>
        <w:spacing w:after="0" w:line="240" w:lineRule="auto"/>
        <w:ind w:firstLine="567"/>
        <w:jc w:val="both"/>
        <w:rPr>
          <w:sz w:val="24"/>
          <w:szCs w:val="24"/>
          <w:lang w:bidi="ru-RU"/>
        </w:rPr>
      </w:pPr>
    </w:p>
    <w:p w:rsidR="0059572C" w:rsidRPr="0059572C" w:rsidRDefault="00251CD9" w:rsidP="0059572C">
      <w:pPr>
        <w:spacing w:after="0" w:line="240" w:lineRule="auto"/>
        <w:ind w:firstLine="567"/>
        <w:jc w:val="both"/>
        <w:rPr>
          <w:color w:val="FF0000"/>
        </w:rPr>
      </w:pPr>
      <w:r w:rsidRPr="0059572C">
        <w:rPr>
          <w:lang w:bidi="ru-RU"/>
        </w:rPr>
        <w:t>Реализация</w:t>
      </w:r>
      <w:r w:rsidRPr="0059572C">
        <w:rPr>
          <w:lang w:bidi="ru-RU"/>
        </w:rPr>
        <w:tab/>
        <w:t>учебной</w:t>
      </w:r>
      <w:r w:rsidRPr="0059572C">
        <w:rPr>
          <w:lang w:bidi="ru-RU"/>
        </w:rPr>
        <w:tab/>
        <w:t>дисциплины</w:t>
      </w:r>
      <w:r w:rsidRPr="0059572C">
        <w:rPr>
          <w:lang w:bidi="ru-RU"/>
        </w:rPr>
        <w:tab/>
        <w:t>требует</w:t>
      </w:r>
      <w:r w:rsidRPr="0059572C">
        <w:rPr>
          <w:lang w:bidi="ru-RU"/>
        </w:rPr>
        <w:tab/>
        <w:t>наличия</w:t>
      </w:r>
      <w:r w:rsidRPr="0059572C">
        <w:rPr>
          <w:lang w:bidi="ru-RU"/>
        </w:rPr>
        <w:tab/>
        <w:t xml:space="preserve">учебного кабинета </w:t>
      </w:r>
      <w:r w:rsidR="0059572C" w:rsidRPr="0059572C">
        <w:t xml:space="preserve">«Гуманитарных и социально-экономических дисциплин» 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 w:rsidRPr="00F2606A">
        <w:rPr>
          <w:color w:val="000000"/>
        </w:rPr>
        <w:t>Комплект мебели для преподавателя: 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 w:rsidRPr="00F2606A">
        <w:rPr>
          <w:color w:val="000000"/>
        </w:rPr>
        <w:t>Стол для учителя – 1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 w:rsidRPr="00F2606A">
        <w:rPr>
          <w:color w:val="000000"/>
        </w:rPr>
        <w:t>Стул для учителя – 1 </w:t>
      </w:r>
    </w:p>
    <w:p w:rsidR="0059572C" w:rsidRDefault="0059572C" w:rsidP="0059572C">
      <w:pPr>
        <w:spacing w:after="0" w:line="240" w:lineRule="auto"/>
        <w:ind w:firstLine="567"/>
        <w:jc w:val="both"/>
        <w:rPr>
          <w:color w:val="000000"/>
        </w:rPr>
      </w:pPr>
      <w:r w:rsidRPr="00F2606A">
        <w:rPr>
          <w:color w:val="000000"/>
        </w:rPr>
        <w:t xml:space="preserve">Компьютер с предустановленной операционной системой  и  </w:t>
      </w:r>
      <w:proofErr w:type="spellStart"/>
      <w:r w:rsidRPr="00F2606A">
        <w:rPr>
          <w:color w:val="000000"/>
        </w:rPr>
        <w:t>LibreOffice</w:t>
      </w:r>
      <w:proofErr w:type="spellEnd"/>
      <w:r>
        <w:rPr>
          <w:color w:val="000000"/>
        </w:rPr>
        <w:t xml:space="preserve"> – </w:t>
      </w:r>
      <w:r w:rsidRPr="00F2606A">
        <w:rPr>
          <w:color w:val="000000"/>
        </w:rPr>
        <w:t>1</w:t>
      </w:r>
      <w:r>
        <w:rPr>
          <w:color w:val="000000"/>
        </w:rPr>
        <w:t xml:space="preserve"> 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>
        <w:t xml:space="preserve">Принтер – 1 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 w:rsidRPr="00F2606A">
        <w:rPr>
          <w:color w:val="000000"/>
        </w:rPr>
        <w:t>Шкаф для одежды - 1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 w:rsidRPr="00F2606A">
        <w:rPr>
          <w:color w:val="000000"/>
        </w:rPr>
        <w:t xml:space="preserve">Комплект мебели для </w:t>
      </w:r>
      <w:proofErr w:type="gramStart"/>
      <w:r w:rsidRPr="00F2606A">
        <w:rPr>
          <w:color w:val="000000"/>
        </w:rPr>
        <w:t>обучающихся</w:t>
      </w:r>
      <w:proofErr w:type="gramEnd"/>
      <w:r w:rsidRPr="00F2606A">
        <w:rPr>
          <w:color w:val="000000"/>
        </w:rPr>
        <w:t>: 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 w:rsidRPr="00F2606A">
        <w:rPr>
          <w:color w:val="000000"/>
        </w:rPr>
        <w:t>Стол ученический – 15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 w:rsidRPr="00F2606A">
        <w:rPr>
          <w:color w:val="000000"/>
        </w:rPr>
        <w:t>Стул ученический – 30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 w:rsidRPr="00F2606A">
        <w:rPr>
          <w:color w:val="000000"/>
        </w:rPr>
        <w:t>Шкаф книжный - 1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>
        <w:rPr>
          <w:color w:val="000000"/>
        </w:rPr>
        <w:t>Стенд – 1</w:t>
      </w:r>
    </w:p>
    <w:p w:rsidR="0059572C" w:rsidRPr="00F2606A" w:rsidRDefault="0059572C" w:rsidP="0059572C">
      <w:pPr>
        <w:spacing w:after="0" w:line="240" w:lineRule="auto"/>
        <w:ind w:firstLine="567"/>
        <w:jc w:val="both"/>
      </w:pPr>
      <w:r w:rsidRPr="00F2606A">
        <w:rPr>
          <w:color w:val="000000"/>
        </w:rPr>
        <w:t>Доска ученическая - 1 </w:t>
      </w:r>
    </w:p>
    <w:p w:rsidR="0059572C" w:rsidRDefault="0059572C" w:rsidP="0059572C">
      <w:pPr>
        <w:spacing w:after="0" w:line="240" w:lineRule="auto"/>
        <w:ind w:firstLine="567"/>
        <w:jc w:val="both"/>
        <w:rPr>
          <w:color w:val="000000"/>
        </w:rPr>
      </w:pPr>
      <w:r w:rsidRPr="00F2606A">
        <w:rPr>
          <w:color w:val="000000"/>
        </w:rPr>
        <w:t>Комплект раздаточных материалов по дисциплине</w:t>
      </w:r>
      <w:r>
        <w:rPr>
          <w:color w:val="000000"/>
        </w:rPr>
        <w:t xml:space="preserve"> – 25 </w:t>
      </w:r>
    </w:p>
    <w:p w:rsidR="0059572C" w:rsidRPr="00E8342D" w:rsidRDefault="0059572C" w:rsidP="0059572C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ind w:firstLine="567"/>
        <w:jc w:val="both"/>
        <w:rPr>
          <w:color w:val="000000"/>
        </w:rPr>
      </w:pPr>
      <w:r w:rsidRPr="00E8342D">
        <w:rPr>
          <w:color w:val="000000"/>
        </w:rPr>
        <w:t xml:space="preserve">Мультимедийный проектор – 1 </w:t>
      </w:r>
    </w:p>
    <w:p w:rsidR="00251CD9" w:rsidRDefault="0059572C" w:rsidP="0059572C">
      <w:pPr>
        <w:tabs>
          <w:tab w:val="left" w:pos="1821"/>
          <w:tab w:val="left" w:pos="3049"/>
          <w:tab w:val="left" w:pos="4784"/>
          <w:tab w:val="left" w:pos="5938"/>
          <w:tab w:val="left" w:pos="7166"/>
          <w:tab w:val="left" w:pos="8499"/>
        </w:tabs>
        <w:spacing w:after="0" w:line="240" w:lineRule="auto"/>
        <w:ind w:firstLine="567"/>
        <w:jc w:val="both"/>
        <w:rPr>
          <w:b/>
          <w:bCs/>
          <w:lang w:bidi="ru-RU"/>
        </w:rPr>
      </w:pPr>
      <w:r w:rsidRPr="00E8342D">
        <w:rPr>
          <w:color w:val="000000"/>
        </w:rPr>
        <w:t>Проекционный экран – 1</w:t>
      </w:r>
    </w:p>
    <w:p w:rsidR="0059572C" w:rsidRDefault="0059572C" w:rsidP="0059572C">
      <w:pPr>
        <w:spacing w:after="0" w:line="240" w:lineRule="auto"/>
        <w:ind w:firstLine="567"/>
        <w:jc w:val="both"/>
        <w:rPr>
          <w:b/>
          <w:bCs/>
          <w:lang w:bidi="ru-RU"/>
        </w:rPr>
      </w:pPr>
    </w:p>
    <w:p w:rsidR="00251CD9" w:rsidRPr="004D4BCB" w:rsidRDefault="00251CD9" w:rsidP="0059572C">
      <w:pPr>
        <w:spacing w:after="0" w:line="240" w:lineRule="auto"/>
        <w:ind w:firstLine="567"/>
        <w:jc w:val="both"/>
        <w:rPr>
          <w:b/>
          <w:bCs/>
          <w:lang w:bidi="ru-RU"/>
        </w:rPr>
      </w:pPr>
      <w:r w:rsidRPr="004D4BCB">
        <w:rPr>
          <w:b/>
          <w:bCs/>
          <w:lang w:bidi="ru-RU"/>
        </w:rPr>
        <w:t>Информационное обеспечение</w:t>
      </w:r>
      <w:r w:rsidRPr="004D4BCB">
        <w:rPr>
          <w:b/>
          <w:bCs/>
          <w:spacing w:val="-1"/>
          <w:lang w:bidi="ru-RU"/>
        </w:rPr>
        <w:t xml:space="preserve"> </w:t>
      </w:r>
      <w:r w:rsidRPr="004D4BCB">
        <w:rPr>
          <w:b/>
          <w:bCs/>
          <w:lang w:bidi="ru-RU"/>
        </w:rPr>
        <w:t>обучения</w:t>
      </w:r>
    </w:p>
    <w:p w:rsidR="00251CD9" w:rsidRPr="004D4BCB" w:rsidRDefault="00251CD9" w:rsidP="0059572C">
      <w:pPr>
        <w:tabs>
          <w:tab w:val="left" w:pos="1796"/>
          <w:tab w:val="left" w:pos="4166"/>
          <w:tab w:val="left" w:pos="5607"/>
          <w:tab w:val="left" w:pos="7076"/>
        </w:tabs>
        <w:spacing w:after="0" w:line="240" w:lineRule="auto"/>
        <w:ind w:firstLine="567"/>
        <w:jc w:val="both"/>
        <w:rPr>
          <w:b/>
          <w:szCs w:val="22"/>
          <w:lang w:bidi="ru-RU"/>
        </w:rPr>
      </w:pPr>
      <w:r w:rsidRPr="004D4BCB">
        <w:rPr>
          <w:b/>
          <w:szCs w:val="22"/>
          <w:lang w:bidi="ru-RU"/>
        </w:rPr>
        <w:t>Перечень</w:t>
      </w:r>
      <w:r w:rsidRPr="004D4BCB">
        <w:rPr>
          <w:b/>
          <w:szCs w:val="22"/>
          <w:lang w:bidi="ru-RU"/>
        </w:rPr>
        <w:tab/>
        <w:t>рекомендуемых</w:t>
      </w:r>
      <w:r w:rsidRPr="004D4BCB">
        <w:rPr>
          <w:b/>
          <w:szCs w:val="22"/>
          <w:lang w:bidi="ru-RU"/>
        </w:rPr>
        <w:tab/>
        <w:t>учебных</w:t>
      </w:r>
      <w:r w:rsidRPr="004D4BCB">
        <w:rPr>
          <w:b/>
          <w:szCs w:val="22"/>
          <w:lang w:bidi="ru-RU"/>
        </w:rPr>
        <w:tab/>
        <w:t>изданий,</w:t>
      </w:r>
      <w:r w:rsidRPr="004D4BCB">
        <w:rPr>
          <w:b/>
          <w:szCs w:val="22"/>
          <w:lang w:bidi="ru-RU"/>
        </w:rPr>
        <w:tab/>
      </w:r>
      <w:r w:rsidRPr="004D4BCB">
        <w:rPr>
          <w:b/>
          <w:spacing w:val="-1"/>
          <w:szCs w:val="22"/>
          <w:lang w:bidi="ru-RU"/>
        </w:rPr>
        <w:t xml:space="preserve">Интернет-ресурсов, </w:t>
      </w:r>
      <w:r w:rsidRPr="004D4BCB">
        <w:rPr>
          <w:b/>
          <w:szCs w:val="22"/>
          <w:lang w:bidi="ru-RU"/>
        </w:rPr>
        <w:t>дополнительной</w:t>
      </w:r>
      <w:r w:rsidRPr="004D4BCB">
        <w:rPr>
          <w:b/>
          <w:spacing w:val="-2"/>
          <w:szCs w:val="22"/>
          <w:lang w:bidi="ru-RU"/>
        </w:rPr>
        <w:t xml:space="preserve"> </w:t>
      </w:r>
      <w:r w:rsidRPr="004D4BCB">
        <w:rPr>
          <w:b/>
          <w:szCs w:val="22"/>
          <w:lang w:bidi="ru-RU"/>
        </w:rPr>
        <w:t>литературы</w:t>
      </w:r>
    </w:p>
    <w:p w:rsidR="00251CD9" w:rsidRPr="004B0165" w:rsidRDefault="00251CD9" w:rsidP="0059572C">
      <w:pPr>
        <w:pStyle w:val="a6"/>
        <w:spacing w:after="0" w:line="240" w:lineRule="auto"/>
        <w:ind w:left="0" w:firstLine="567"/>
        <w:jc w:val="both"/>
        <w:rPr>
          <w:iCs/>
          <w:color w:val="333333"/>
        </w:rPr>
      </w:pPr>
      <w:r w:rsidRPr="004B0165">
        <w:rPr>
          <w:b/>
        </w:rPr>
        <w:t xml:space="preserve">Основные источники: </w:t>
      </w:r>
    </w:p>
    <w:p w:rsidR="004B0165" w:rsidRPr="004B0165" w:rsidRDefault="004B0165" w:rsidP="0059572C">
      <w:pPr>
        <w:pStyle w:val="a6"/>
        <w:numPr>
          <w:ilvl w:val="0"/>
          <w:numId w:val="6"/>
        </w:numPr>
        <w:tabs>
          <w:tab w:val="left" w:pos="700"/>
        </w:tabs>
        <w:spacing w:after="0" w:line="240" w:lineRule="auto"/>
        <w:ind w:left="0" w:firstLine="567"/>
        <w:jc w:val="both"/>
        <w:rPr>
          <w:b/>
        </w:rPr>
      </w:pPr>
      <w:r w:rsidRPr="004B0165">
        <w:rPr>
          <w:i/>
          <w:iCs/>
          <w:color w:val="000000"/>
          <w:shd w:val="clear" w:color="auto" w:fill="FFFFFF"/>
        </w:rPr>
        <w:t>Волков, А. М. </w:t>
      </w:r>
      <w:r w:rsidRPr="004B0165">
        <w:rPr>
          <w:color w:val="000000"/>
          <w:shd w:val="clear" w:color="auto" w:fill="FFFFFF"/>
        </w:rPr>
        <w:t> Основы экологического права</w:t>
      </w:r>
      <w:proofErr w:type="gramStart"/>
      <w:r w:rsidRPr="004B0165">
        <w:rPr>
          <w:color w:val="000000"/>
          <w:shd w:val="clear" w:color="auto" w:fill="FFFFFF"/>
        </w:rPr>
        <w:t> :</w:t>
      </w:r>
      <w:proofErr w:type="gramEnd"/>
      <w:r w:rsidRPr="004B0165">
        <w:rPr>
          <w:color w:val="000000"/>
          <w:shd w:val="clear" w:color="auto" w:fill="FFFFFF"/>
        </w:rPr>
        <w:t xml:space="preserve"> учебник и практикум для среднего профессионального образования / А. М. Волков, Е. А. </w:t>
      </w:r>
      <w:proofErr w:type="spellStart"/>
      <w:r w:rsidRPr="004B0165">
        <w:rPr>
          <w:color w:val="000000"/>
          <w:shd w:val="clear" w:color="auto" w:fill="FFFFFF"/>
        </w:rPr>
        <w:t>Лютягина</w:t>
      </w:r>
      <w:proofErr w:type="spellEnd"/>
      <w:r w:rsidRPr="004B0165">
        <w:rPr>
          <w:color w:val="000000"/>
          <w:shd w:val="clear" w:color="auto" w:fill="FFFFFF"/>
        </w:rPr>
        <w:t xml:space="preserve"> ; под общей редакцией А. М. Волкова. — 2-е изд., </w:t>
      </w:r>
      <w:proofErr w:type="spellStart"/>
      <w:r w:rsidRPr="004B0165">
        <w:rPr>
          <w:color w:val="000000"/>
          <w:shd w:val="clear" w:color="auto" w:fill="FFFFFF"/>
        </w:rPr>
        <w:t>перераб</w:t>
      </w:r>
      <w:proofErr w:type="spellEnd"/>
      <w:r w:rsidRPr="004B0165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4B0165">
        <w:rPr>
          <w:color w:val="000000"/>
          <w:shd w:val="clear" w:color="auto" w:fill="FFFFFF"/>
        </w:rPr>
        <w:t>Юрайт</w:t>
      </w:r>
      <w:proofErr w:type="spellEnd"/>
      <w:r w:rsidRPr="004B0165">
        <w:rPr>
          <w:color w:val="000000"/>
          <w:shd w:val="clear" w:color="auto" w:fill="FFFFFF"/>
        </w:rPr>
        <w:t>, 2019. — 317 с.</w:t>
      </w:r>
    </w:p>
    <w:p w:rsidR="00251CD9" w:rsidRPr="004B0165" w:rsidRDefault="00251CD9" w:rsidP="0059572C">
      <w:pPr>
        <w:pStyle w:val="a6"/>
        <w:tabs>
          <w:tab w:val="left" w:pos="700"/>
        </w:tabs>
        <w:spacing w:after="0" w:line="240" w:lineRule="auto"/>
        <w:ind w:left="0" w:firstLine="567"/>
        <w:jc w:val="both"/>
        <w:rPr>
          <w:color w:val="333333"/>
          <w:shd w:val="clear" w:color="auto" w:fill="FFFFFF"/>
        </w:rPr>
      </w:pPr>
      <w:r w:rsidRPr="004B0165">
        <w:rPr>
          <w:b/>
        </w:rPr>
        <w:t>Дополнительные источники:</w:t>
      </w:r>
    </w:p>
    <w:p w:rsidR="004B0165" w:rsidRDefault="004B0165" w:rsidP="0059572C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</w:pPr>
      <w:r>
        <w:t>Экологическое  право: учебник для студентов учреждений среднего    проф. образования /</w:t>
      </w:r>
      <w:proofErr w:type="spellStart"/>
      <w:r>
        <w:t>С.Я.Казанцев</w:t>
      </w:r>
      <w:proofErr w:type="spellEnd"/>
      <w:r>
        <w:t xml:space="preserve">, Б.И. </w:t>
      </w:r>
      <w:proofErr w:type="spellStart"/>
      <w:r>
        <w:t>Кофман</w:t>
      </w:r>
      <w:proofErr w:type="spellEnd"/>
      <w:r>
        <w:t xml:space="preserve">,  </w:t>
      </w:r>
      <w:proofErr w:type="spellStart"/>
      <w:r>
        <w:t>Е.Л.Любарский</w:t>
      </w:r>
      <w:proofErr w:type="spellEnd"/>
      <w:r>
        <w:t xml:space="preserve">, </w:t>
      </w:r>
      <w:proofErr w:type="spellStart"/>
      <w:r>
        <w:t>О.Р.Саркисов</w:t>
      </w:r>
      <w:proofErr w:type="spellEnd"/>
      <w:r>
        <w:t xml:space="preserve">.- М., Издательский центр «Академия», 2016. </w:t>
      </w:r>
    </w:p>
    <w:p w:rsidR="004B0165" w:rsidRPr="004B0165" w:rsidRDefault="004B0165" w:rsidP="0059572C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</w:pPr>
      <w:r>
        <w:t xml:space="preserve">Дмитренко А.В. Экологическое право: учебное пособие.- М., ИТК «Дашков и К», 2013. </w:t>
      </w:r>
    </w:p>
    <w:p w:rsidR="004B0165" w:rsidRDefault="004B0165" w:rsidP="0059572C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</w:pPr>
      <w:proofErr w:type="spellStart"/>
      <w:r>
        <w:t>Абанина</w:t>
      </w:r>
      <w:proofErr w:type="spellEnd"/>
      <w:r>
        <w:t xml:space="preserve"> Е.Н., </w:t>
      </w:r>
      <w:proofErr w:type="spellStart"/>
      <w:r>
        <w:t>Зенюкова</w:t>
      </w:r>
      <w:proofErr w:type="spellEnd"/>
      <w:r>
        <w:t xml:space="preserve"> О.В., Сухова </w:t>
      </w:r>
      <w:proofErr w:type="spellStart"/>
      <w:r>
        <w:t>Е.А.Комментарий</w:t>
      </w:r>
      <w:proofErr w:type="spellEnd"/>
      <w:r>
        <w:t xml:space="preserve"> к ФЗ «Об охране окружающей среды» (постатейный). М., «Ось-89», 2012. </w:t>
      </w:r>
    </w:p>
    <w:p w:rsidR="004B0165" w:rsidRPr="004B0165" w:rsidRDefault="004B0165" w:rsidP="0059572C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</w:rPr>
      </w:pPr>
      <w:r>
        <w:t xml:space="preserve">Константинов В.М., </w:t>
      </w:r>
      <w:proofErr w:type="spellStart"/>
      <w:r>
        <w:t>Челидзе</w:t>
      </w:r>
      <w:proofErr w:type="spellEnd"/>
      <w:r>
        <w:t xml:space="preserve"> Ю.Б. Экологические основы природопользования: учебное пособие. -М., </w:t>
      </w:r>
      <w:proofErr w:type="spellStart"/>
      <w:r>
        <w:t>Изд</w:t>
      </w:r>
      <w:proofErr w:type="gramStart"/>
      <w:r>
        <w:t>.Ц</w:t>
      </w:r>
      <w:proofErr w:type="gramEnd"/>
      <w:r>
        <w:t>ентр</w:t>
      </w:r>
      <w:proofErr w:type="spellEnd"/>
      <w:r>
        <w:t xml:space="preserve"> «Академия», 2013. </w:t>
      </w:r>
    </w:p>
    <w:p w:rsidR="004B0165" w:rsidRDefault="004B0165" w:rsidP="0059572C">
      <w:pPr>
        <w:pStyle w:val="a6"/>
        <w:spacing w:after="0" w:line="240" w:lineRule="auto"/>
        <w:ind w:left="0" w:firstLine="567"/>
        <w:jc w:val="both"/>
      </w:pPr>
      <w:r w:rsidRPr="004B0165">
        <w:rPr>
          <w:b/>
        </w:rPr>
        <w:t xml:space="preserve">Электронные образовательные ресурсы: </w:t>
      </w:r>
    </w:p>
    <w:p w:rsidR="004B0165" w:rsidRDefault="004B0165" w:rsidP="0059572C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</w:pPr>
      <w:r>
        <w:t xml:space="preserve"> </w:t>
      </w:r>
      <w:proofErr w:type="spellStart"/>
      <w:r>
        <w:t>КонсультантПлюс</w:t>
      </w:r>
      <w:proofErr w:type="spellEnd"/>
      <w:r>
        <w:t xml:space="preserve">. Форма доступа: </w:t>
      </w:r>
      <w:proofErr w:type="spellStart"/>
      <w:r>
        <w:t>http</w:t>
      </w:r>
      <w:proofErr w:type="spellEnd"/>
      <w:r>
        <w:t>//</w:t>
      </w:r>
      <w:proofErr w:type="spellStart"/>
      <w:r>
        <w:t>www</w:t>
      </w:r>
      <w:proofErr w:type="spellEnd"/>
      <w:r>
        <w:t>, 4dk-consultant/</w:t>
      </w:r>
      <w:proofErr w:type="spellStart"/>
      <w:r>
        <w:t>ru</w:t>
      </w:r>
      <w:proofErr w:type="spellEnd"/>
      <w:r>
        <w:t>/</w:t>
      </w:r>
    </w:p>
    <w:p w:rsidR="004B0165" w:rsidRPr="004B0165" w:rsidRDefault="004B0165" w:rsidP="0059572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</w:pPr>
      <w:r>
        <w:lastRenderedPageBreak/>
        <w:t xml:space="preserve"> Сайты для студентов. Форма доступа: </w:t>
      </w:r>
      <w:r w:rsidRPr="004B0165">
        <w:rPr>
          <w:lang w:val="en-US"/>
        </w:rPr>
        <w:t>http</w:t>
      </w:r>
      <w:r w:rsidRPr="004B0165">
        <w:t>: //</w:t>
      </w:r>
      <w:proofErr w:type="spellStart"/>
      <w:r w:rsidRPr="004B0165">
        <w:rPr>
          <w:lang w:val="en-US"/>
        </w:rPr>
        <w:t>studyspace</w:t>
      </w:r>
      <w:proofErr w:type="spellEnd"/>
      <w:r w:rsidRPr="004B0165">
        <w:t>.</w:t>
      </w:r>
      <w:proofErr w:type="spellStart"/>
      <w:r w:rsidRPr="004B0165">
        <w:rPr>
          <w:lang w:val="en-US"/>
        </w:rPr>
        <w:t>ru</w:t>
      </w:r>
      <w:proofErr w:type="spellEnd"/>
      <w:r w:rsidRPr="004B0165">
        <w:t>/</w:t>
      </w:r>
      <w:proofErr w:type="spellStart"/>
      <w:r w:rsidRPr="004B0165">
        <w:rPr>
          <w:lang w:val="en-US"/>
        </w:rPr>
        <w:t>katalogobrazovanie</w:t>
      </w:r>
      <w:proofErr w:type="spellEnd"/>
      <w:r w:rsidRPr="004B0165">
        <w:t>-/</w:t>
      </w:r>
      <w:proofErr w:type="spellStart"/>
      <w:r w:rsidRPr="004B0165">
        <w:rPr>
          <w:lang w:val="en-US"/>
        </w:rPr>
        <w:t>saytyi</w:t>
      </w:r>
      <w:proofErr w:type="spellEnd"/>
      <w:r w:rsidRPr="004B0165">
        <w:t>-</w:t>
      </w:r>
      <w:proofErr w:type="spellStart"/>
      <w:r w:rsidRPr="004B0165">
        <w:rPr>
          <w:lang w:val="en-US"/>
        </w:rPr>
        <w:t>dlya</w:t>
      </w:r>
      <w:proofErr w:type="spellEnd"/>
      <w:r w:rsidRPr="004B0165">
        <w:t>-</w:t>
      </w:r>
      <w:proofErr w:type="spellStart"/>
      <w:r w:rsidRPr="004B0165">
        <w:rPr>
          <w:lang w:val="en-US"/>
        </w:rPr>
        <w:t>studentov</w:t>
      </w:r>
      <w:proofErr w:type="spellEnd"/>
      <w:r w:rsidRPr="004B0165">
        <w:t>-2</w:t>
      </w:r>
      <w:proofErr w:type="spellStart"/>
      <w:r w:rsidRPr="004B0165">
        <w:rPr>
          <w:lang w:val="en-US"/>
        </w:rPr>
        <w:t>htm</w:t>
      </w:r>
      <w:proofErr w:type="spellEnd"/>
      <w:r w:rsidRPr="004B0165">
        <w:t xml:space="preserve">/ </w:t>
      </w:r>
    </w:p>
    <w:p w:rsidR="00251CD9" w:rsidRPr="00F70A3E" w:rsidRDefault="004B0165" w:rsidP="0059572C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</w:rPr>
      </w:pPr>
      <w:r>
        <w:t xml:space="preserve"> Про экологию. Форма доступа: http: //www.ecologysite.ru/ </w:t>
      </w:r>
    </w:p>
    <w:p w:rsidR="0059572C" w:rsidRDefault="0059572C" w:rsidP="0059572C">
      <w:pPr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251CD9" w:rsidRPr="00577898" w:rsidRDefault="00251CD9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b/>
          <w:caps/>
          <w:sz w:val="24"/>
          <w:szCs w:val="24"/>
          <w:lang w:eastAsia="ru-RU"/>
        </w:rPr>
      </w:pPr>
      <w:r w:rsidRPr="00577898">
        <w:rPr>
          <w:b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251CD9" w:rsidRDefault="00251CD9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20"/>
        <w:contextualSpacing/>
        <w:jc w:val="both"/>
        <w:outlineLvl w:val="0"/>
        <w:rPr>
          <w:lang w:eastAsia="ru-RU"/>
        </w:rPr>
      </w:pPr>
    </w:p>
    <w:p w:rsidR="00251CD9" w:rsidRDefault="00251CD9" w:rsidP="00251CD9">
      <w:pPr>
        <w:keepNext/>
        <w:tabs>
          <w:tab w:val="left" w:pos="709"/>
        </w:tabs>
        <w:autoSpaceDE w:val="0"/>
        <w:autoSpaceDN w:val="0"/>
        <w:spacing w:after="0" w:line="240" w:lineRule="auto"/>
        <w:ind w:firstLine="720"/>
        <w:contextualSpacing/>
        <w:jc w:val="both"/>
        <w:outlineLvl w:val="0"/>
        <w:rPr>
          <w:lang w:eastAsia="ru-RU"/>
        </w:rPr>
      </w:pPr>
      <w:r>
        <w:rPr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lang w:eastAsia="ru-RU"/>
        </w:rPr>
        <w:t>обучающимися</w:t>
      </w:r>
      <w:proofErr w:type="gramEnd"/>
      <w:r>
        <w:rPr>
          <w:lang w:eastAsia="ru-RU"/>
        </w:rPr>
        <w:t xml:space="preserve"> индивидуальных заданий, проектов, исследований.</w:t>
      </w:r>
    </w:p>
    <w:p w:rsidR="00251CD9" w:rsidRDefault="00251CD9" w:rsidP="00251CD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b/>
          <w:bCs/>
          <w:lang w:eastAsia="ru-RU"/>
        </w:rPr>
      </w:pPr>
    </w:p>
    <w:tbl>
      <w:tblPr>
        <w:tblW w:w="9073" w:type="dxa"/>
        <w:tblInd w:w="-34" w:type="dxa"/>
        <w:tblLayout w:type="fixed"/>
        <w:tblCellMar>
          <w:right w:w="37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4962"/>
      </w:tblGrid>
      <w:tr w:rsidR="0059572C" w:rsidRPr="003B23C2" w:rsidTr="0059572C">
        <w:trPr>
          <w:trHeight w:val="103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2C" w:rsidRDefault="0059572C" w:rsidP="004500CB">
            <w:pPr>
              <w:spacing w:after="3" w:line="254" w:lineRule="auto"/>
              <w:ind w:right="70"/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59572C" w:rsidRDefault="0059572C" w:rsidP="004500CB">
            <w:pPr>
              <w:spacing w:after="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(освоенные умения, усвоенные знания)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2C" w:rsidRPr="003B23C2" w:rsidRDefault="0059572C" w:rsidP="004500CB">
            <w:pPr>
              <w:spacing w:after="0" w:line="254" w:lineRule="auto"/>
              <w:ind w:left="171" w:right="174"/>
              <w:jc w:val="center"/>
            </w:pPr>
            <w:r>
              <w:rPr>
                <w:b/>
              </w:rPr>
              <w:t xml:space="preserve">Формы и методы контроля и оценки  результатов обучения </w:t>
            </w:r>
          </w:p>
        </w:tc>
      </w:tr>
      <w:tr w:rsidR="0059572C" w:rsidTr="0059572C">
        <w:trPr>
          <w:trHeight w:val="3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2C" w:rsidRDefault="0059572C" w:rsidP="004500CB">
            <w:pPr>
              <w:spacing w:after="0" w:line="254" w:lineRule="auto"/>
              <w:rPr>
                <w:i/>
              </w:rPr>
            </w:pPr>
            <w:r>
              <w:t xml:space="preserve">Уметь: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2C" w:rsidRDefault="0059572C" w:rsidP="004500CB">
            <w:pPr>
              <w:spacing w:after="0" w:line="254" w:lineRule="auto"/>
              <w:ind w:left="72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59572C" w:rsidRPr="003B23C2" w:rsidTr="0059572C">
        <w:trPr>
          <w:trHeight w:val="13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2C" w:rsidRDefault="0059572C" w:rsidP="004500CB">
            <w:pPr>
              <w:spacing w:after="0" w:line="254" w:lineRule="auto"/>
              <w:ind w:right="69"/>
            </w:pPr>
            <w:r>
              <w:t xml:space="preserve">-применять правовые нормы при регулировании отношений природопользования и охраны окружающей среды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72C" w:rsidRPr="003B23C2" w:rsidRDefault="0059572C" w:rsidP="004500CB">
            <w:pPr>
              <w:spacing w:after="0" w:line="254" w:lineRule="auto"/>
            </w:pPr>
            <w:r>
              <w:t xml:space="preserve">Оценка выполнения практических работ по темам </w:t>
            </w:r>
          </w:p>
        </w:tc>
      </w:tr>
      <w:tr w:rsidR="0059572C" w:rsidTr="0059572C">
        <w:trPr>
          <w:trHeight w:val="3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2C" w:rsidRDefault="0059572C" w:rsidP="004500CB">
            <w:pPr>
              <w:spacing w:after="0" w:line="254" w:lineRule="auto"/>
              <w:rPr>
                <w:i/>
              </w:rPr>
            </w:pPr>
            <w:r>
              <w:t xml:space="preserve">Знать: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2C" w:rsidRDefault="0059572C" w:rsidP="004500CB">
            <w:pPr>
              <w:spacing w:after="0" w:line="254" w:lineRule="auto"/>
              <w:ind w:left="72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59572C" w:rsidRPr="003B23C2" w:rsidTr="0059572C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2C" w:rsidRPr="003B23C2" w:rsidRDefault="0059572C" w:rsidP="004500CB">
            <w:pPr>
              <w:spacing w:after="68" w:line="252" w:lineRule="auto"/>
            </w:pPr>
            <w:r>
              <w:t xml:space="preserve">-основы экологического права и законодательства Российской </w:t>
            </w:r>
          </w:p>
          <w:p w:rsidR="0059572C" w:rsidRDefault="0059572C" w:rsidP="004500CB">
            <w:pPr>
              <w:spacing w:after="0" w:line="254" w:lineRule="auto"/>
            </w:pPr>
            <w:r>
              <w:t xml:space="preserve">Федерации; 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2C" w:rsidRPr="003B23C2" w:rsidRDefault="0059572C" w:rsidP="004500CB">
            <w:pPr>
              <w:spacing w:after="0" w:line="254" w:lineRule="auto"/>
              <w:ind w:right="57"/>
            </w:pPr>
            <w:r>
              <w:t>Устный опрос, тестирование, выполнение индивидуальных и групповых заданий.</w:t>
            </w:r>
            <w:r>
              <w:rPr>
                <w:i/>
              </w:rPr>
              <w:t xml:space="preserve"> </w:t>
            </w:r>
          </w:p>
        </w:tc>
      </w:tr>
      <w:tr w:rsidR="0059572C" w:rsidRPr="003B23C2" w:rsidTr="0059572C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2C" w:rsidRDefault="0059572C" w:rsidP="004500CB">
            <w:pPr>
              <w:spacing w:after="0" w:line="254" w:lineRule="auto"/>
            </w:pPr>
            <w:r>
              <w:t xml:space="preserve">-понятие и виды экологических правонарушений;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2C" w:rsidRPr="003B23C2" w:rsidRDefault="0059572C" w:rsidP="004500CB">
            <w:pPr>
              <w:spacing w:after="0" w:line="254" w:lineRule="auto"/>
              <w:ind w:right="57"/>
            </w:pPr>
            <w:r>
              <w:t>Устный опрос, тестирование, выполнение индивидуальных и групповых заданий.</w:t>
            </w:r>
            <w:r>
              <w:rPr>
                <w:i/>
              </w:rPr>
              <w:t xml:space="preserve"> </w:t>
            </w:r>
          </w:p>
        </w:tc>
      </w:tr>
      <w:tr w:rsidR="0059572C" w:rsidRPr="003B23C2" w:rsidTr="0059572C">
        <w:trPr>
          <w:trHeight w:val="13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2C" w:rsidRDefault="0059572C" w:rsidP="004500CB">
            <w:pPr>
              <w:spacing w:after="0" w:line="254" w:lineRule="auto"/>
              <w:ind w:right="68"/>
            </w:pPr>
            <w:r>
              <w:t xml:space="preserve">-юридическую ответственность за нарушения законодательства в области охраны окружающей среды;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72C" w:rsidRPr="003B23C2" w:rsidRDefault="0059572C" w:rsidP="004500CB">
            <w:pPr>
              <w:spacing w:after="0" w:line="254" w:lineRule="auto"/>
              <w:ind w:right="57"/>
            </w:pPr>
            <w:r>
              <w:t xml:space="preserve">Устный опрос, тестирование, выполнение индивидуальных и групповых заданий. </w:t>
            </w:r>
          </w:p>
        </w:tc>
      </w:tr>
      <w:tr w:rsidR="0059572C" w:rsidRPr="003B23C2" w:rsidTr="0059572C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2C" w:rsidRDefault="0059572C" w:rsidP="004500CB">
            <w:pPr>
              <w:spacing w:after="0" w:line="254" w:lineRule="auto"/>
            </w:pPr>
            <w:r>
              <w:t xml:space="preserve">- порядок рассмотрения дел об экологических правонарушениях.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2C" w:rsidRPr="003B23C2" w:rsidRDefault="0059572C" w:rsidP="004500CB">
            <w:pPr>
              <w:spacing w:after="0" w:line="254" w:lineRule="auto"/>
              <w:ind w:right="57"/>
            </w:pPr>
            <w:r>
              <w:t xml:space="preserve">Устный опрос, тестирование, выполнение индивидуальных и групповых заданий. </w:t>
            </w:r>
          </w:p>
        </w:tc>
      </w:tr>
    </w:tbl>
    <w:p w:rsidR="00AD7C41" w:rsidRDefault="00AD7C41" w:rsidP="00583253">
      <w:pPr>
        <w:ind w:firstLine="709"/>
      </w:pPr>
    </w:p>
    <w:p w:rsidR="00AD7C41" w:rsidRDefault="00AD7C41">
      <w:r>
        <w:br w:type="page"/>
      </w:r>
    </w:p>
    <w:p w:rsidR="00AD7C41" w:rsidRPr="00FB1D75" w:rsidRDefault="00AD7C41" w:rsidP="00AD7C41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B1D75">
        <w:rPr>
          <w:rFonts w:eastAsia="Times New Roman"/>
          <w:b/>
          <w:sz w:val="24"/>
          <w:szCs w:val="24"/>
          <w:lang w:eastAsia="ru-RU"/>
        </w:rPr>
        <w:lastRenderedPageBreak/>
        <w:t>5. ЛИСТ АКТУАЛИЗАЦИИ ПРОГРАММЫ (РЕГИСТРАЦИИ ИЗМЕНЕНИЙ)</w:t>
      </w:r>
    </w:p>
    <w:p w:rsidR="00AD7C41" w:rsidRPr="00FB1D75" w:rsidRDefault="00AD7C41" w:rsidP="00AD7C4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2551"/>
        <w:gridCol w:w="1418"/>
      </w:tblGrid>
      <w:tr w:rsidR="00AD7C41" w:rsidRPr="00FB1D75" w:rsidTr="00595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FB1D7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D7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>Содержание изменения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>Реквизиты документа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  <w:t>об утверждении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1D75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  <w:t>введения</w:t>
            </w:r>
            <w:r w:rsidRPr="00FB1D75">
              <w:rPr>
                <w:rFonts w:eastAsia="Times New Roman"/>
                <w:sz w:val="24"/>
                <w:szCs w:val="24"/>
                <w:lang w:eastAsia="ru-RU"/>
              </w:rPr>
              <w:br/>
              <w:t>изменения</w:t>
            </w:r>
          </w:p>
        </w:tc>
      </w:tr>
      <w:tr w:rsidR="0059572C" w:rsidRPr="00FB1D75" w:rsidTr="0059572C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C" w:rsidRDefault="0059572C" w:rsidP="002C1E70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C" w:rsidRDefault="0059572C" w:rsidP="002C1E70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В п.1.3. Цель и планируемые результаты освоения дисциплины добавлены слова: В результате освоения дисциплины обучающийся должен проявить личностные результаты  и перечень личностных результатов</w:t>
            </w:r>
          </w:p>
          <w:p w:rsidR="0059572C" w:rsidRDefault="0059572C" w:rsidP="002C1E70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В п.2.2. Тематический план и содержание учебной дисциплины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колонка с названием «Уровни освоения» заменена на колонку «Коды компетенций и личностных результатов, формированию которых способствует элемент программы»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C" w:rsidRDefault="0059572C" w:rsidP="002C1E70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Протокол заседания ПЦК _____________ № 1 от 26</w:t>
            </w:r>
            <w:bookmarkStart w:id="0" w:name="_GoBack"/>
            <w:bookmarkEnd w:id="0"/>
            <w:r>
              <w:rPr>
                <w:rFonts w:eastAsia="Times New Roman"/>
              </w:rPr>
              <w:t>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2C" w:rsidRDefault="0059572C" w:rsidP="002C1E70">
            <w:pPr>
              <w:spacing w:after="0" w:line="240" w:lineRule="auto"/>
              <w:jc w:val="both"/>
            </w:pPr>
            <w:r>
              <w:rPr>
                <w:rFonts w:eastAsia="Times New Roman"/>
              </w:rPr>
              <w:t>01.09.2021</w:t>
            </w:r>
          </w:p>
        </w:tc>
      </w:tr>
      <w:tr w:rsidR="00AD7C41" w:rsidRPr="00FB1D75" w:rsidTr="00595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D7C41" w:rsidRPr="00FB1D75" w:rsidTr="00595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D7C41" w:rsidRPr="00FB1D75" w:rsidTr="00595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D7C41" w:rsidRPr="00FB1D75" w:rsidTr="00595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D7C41" w:rsidRPr="00FB1D75" w:rsidTr="00595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41" w:rsidRPr="00FB1D75" w:rsidRDefault="00AD7C41" w:rsidP="004500C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D7C41" w:rsidRDefault="00AD7C41" w:rsidP="00AD7C41">
      <w:pPr>
        <w:ind w:firstLine="709"/>
      </w:pPr>
    </w:p>
    <w:p w:rsidR="0054798D" w:rsidRDefault="0054798D" w:rsidP="00583253">
      <w:pPr>
        <w:ind w:firstLine="709"/>
      </w:pPr>
    </w:p>
    <w:sectPr w:rsidR="0054798D" w:rsidSect="0007401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CB" w:rsidRDefault="004500CB" w:rsidP="00730E74">
      <w:pPr>
        <w:spacing w:after="0" w:line="240" w:lineRule="auto"/>
      </w:pPr>
      <w:r>
        <w:separator/>
      </w:r>
    </w:p>
  </w:endnote>
  <w:endnote w:type="continuationSeparator" w:id="0">
    <w:p w:rsidR="004500CB" w:rsidRDefault="004500CB" w:rsidP="0073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50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CB" w:rsidRDefault="004500CB" w:rsidP="00730E74">
      <w:pPr>
        <w:spacing w:after="0" w:line="240" w:lineRule="auto"/>
      </w:pPr>
      <w:r>
        <w:separator/>
      </w:r>
    </w:p>
  </w:footnote>
  <w:footnote w:type="continuationSeparator" w:id="0">
    <w:p w:rsidR="004500CB" w:rsidRDefault="004500CB" w:rsidP="0073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7B56B97"/>
    <w:multiLevelType w:val="hybridMultilevel"/>
    <w:tmpl w:val="8CF8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03206"/>
    <w:multiLevelType w:val="multilevel"/>
    <w:tmpl w:val="4B1851BC"/>
    <w:lvl w:ilvl="0">
      <w:start w:val="3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87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22" w:hanging="87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45" w:hanging="87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68" w:hanging="87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91" w:hanging="87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14" w:hanging="87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37" w:hanging="87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60" w:hanging="873"/>
      </w:pPr>
      <w:rPr>
        <w:lang w:val="ru-RU" w:eastAsia="ru-RU" w:bidi="ru-RU"/>
      </w:rPr>
    </w:lvl>
  </w:abstractNum>
  <w:abstractNum w:abstractNumId="5">
    <w:nsid w:val="47B814B5"/>
    <w:multiLevelType w:val="hybridMultilevel"/>
    <w:tmpl w:val="67662BEE"/>
    <w:lvl w:ilvl="0" w:tplc="191A69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542A0E"/>
    <w:multiLevelType w:val="multilevel"/>
    <w:tmpl w:val="313E6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3D"/>
    <w:rsid w:val="00074013"/>
    <w:rsid w:val="00110637"/>
    <w:rsid w:val="00137A8F"/>
    <w:rsid w:val="001C2A3D"/>
    <w:rsid w:val="001F0250"/>
    <w:rsid w:val="0021052E"/>
    <w:rsid w:val="00251CD9"/>
    <w:rsid w:val="00266A38"/>
    <w:rsid w:val="00391FAB"/>
    <w:rsid w:val="003A5E6F"/>
    <w:rsid w:val="003C74AE"/>
    <w:rsid w:val="004500CB"/>
    <w:rsid w:val="004B0165"/>
    <w:rsid w:val="004C08D9"/>
    <w:rsid w:val="004C6621"/>
    <w:rsid w:val="004E694D"/>
    <w:rsid w:val="005462A9"/>
    <w:rsid w:val="0054798D"/>
    <w:rsid w:val="00583253"/>
    <w:rsid w:val="0059572C"/>
    <w:rsid w:val="005F7093"/>
    <w:rsid w:val="00635B3D"/>
    <w:rsid w:val="006A441F"/>
    <w:rsid w:val="00730E74"/>
    <w:rsid w:val="00815702"/>
    <w:rsid w:val="00844849"/>
    <w:rsid w:val="00980019"/>
    <w:rsid w:val="00A665CA"/>
    <w:rsid w:val="00AD3806"/>
    <w:rsid w:val="00AD7C41"/>
    <w:rsid w:val="00B8752E"/>
    <w:rsid w:val="00BE4ADE"/>
    <w:rsid w:val="00C9092B"/>
    <w:rsid w:val="00CC76FA"/>
    <w:rsid w:val="00D369D6"/>
    <w:rsid w:val="00E57BCA"/>
    <w:rsid w:val="00EC01FB"/>
    <w:rsid w:val="00F05729"/>
    <w:rsid w:val="00F33939"/>
    <w:rsid w:val="00F350B7"/>
    <w:rsid w:val="00F52A66"/>
    <w:rsid w:val="00F70A3E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4"/>
    <w:uiPriority w:val="99"/>
    <w:semiHidden/>
    <w:unhideWhenUsed/>
    <w:rsid w:val="00730E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3"/>
    <w:uiPriority w:val="99"/>
    <w:semiHidden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0E74"/>
    <w:rPr>
      <w:rFonts w:ascii="Times New Roman" w:hAnsi="Times New Roman" w:cs="Times New Roman" w:hint="default"/>
      <w:vertAlign w:val="superscript"/>
    </w:rPr>
  </w:style>
  <w:style w:type="character" w:customStyle="1" w:styleId="logotypesheadline">
    <w:name w:val="logotypes_headline"/>
    <w:basedOn w:val="a0"/>
    <w:rsid w:val="00F52A66"/>
  </w:style>
  <w:style w:type="paragraph" w:customStyle="1" w:styleId="1">
    <w:name w:val="Абзац списка1"/>
    <w:basedOn w:val="a"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character" w:customStyle="1" w:styleId="apple-converted-space">
    <w:name w:val="apple-converted-space"/>
    <w:basedOn w:val="a0"/>
    <w:rsid w:val="00251CD9"/>
  </w:style>
  <w:style w:type="character" w:customStyle="1" w:styleId="serp-urlitem">
    <w:name w:val="serp-url__item"/>
    <w:basedOn w:val="a0"/>
    <w:rsid w:val="00251CD9"/>
  </w:style>
  <w:style w:type="paragraph" w:styleId="a6">
    <w:name w:val="List Paragraph"/>
    <w:basedOn w:val="a"/>
    <w:uiPriority w:val="34"/>
    <w:qFormat/>
    <w:rsid w:val="004B0165"/>
    <w:pPr>
      <w:ind w:left="720"/>
      <w:contextualSpacing/>
    </w:pPr>
  </w:style>
  <w:style w:type="paragraph" w:customStyle="1" w:styleId="s16">
    <w:name w:val="s_16"/>
    <w:basedOn w:val="a"/>
    <w:rsid w:val="00F70A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70A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4"/>
    <w:uiPriority w:val="99"/>
    <w:semiHidden/>
    <w:unhideWhenUsed/>
    <w:rsid w:val="00730E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3"/>
    <w:uiPriority w:val="99"/>
    <w:semiHidden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0E74"/>
    <w:rPr>
      <w:rFonts w:ascii="Times New Roman" w:hAnsi="Times New Roman" w:cs="Times New Roman" w:hint="default"/>
      <w:vertAlign w:val="superscript"/>
    </w:rPr>
  </w:style>
  <w:style w:type="character" w:customStyle="1" w:styleId="logotypesheadline">
    <w:name w:val="logotypes_headline"/>
    <w:basedOn w:val="a0"/>
    <w:rsid w:val="00F52A66"/>
  </w:style>
  <w:style w:type="paragraph" w:customStyle="1" w:styleId="1">
    <w:name w:val="Абзац списка1"/>
    <w:basedOn w:val="a"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character" w:customStyle="1" w:styleId="apple-converted-space">
    <w:name w:val="apple-converted-space"/>
    <w:basedOn w:val="a0"/>
    <w:rsid w:val="00251CD9"/>
  </w:style>
  <w:style w:type="character" w:customStyle="1" w:styleId="serp-urlitem">
    <w:name w:val="serp-url__item"/>
    <w:basedOn w:val="a0"/>
    <w:rsid w:val="00251CD9"/>
  </w:style>
  <w:style w:type="paragraph" w:styleId="a6">
    <w:name w:val="List Paragraph"/>
    <w:basedOn w:val="a"/>
    <w:uiPriority w:val="34"/>
    <w:qFormat/>
    <w:rsid w:val="004B0165"/>
    <w:pPr>
      <w:ind w:left="720"/>
      <w:contextualSpacing/>
    </w:pPr>
  </w:style>
  <w:style w:type="paragraph" w:customStyle="1" w:styleId="s16">
    <w:name w:val="s_16"/>
    <w:basedOn w:val="a"/>
    <w:rsid w:val="00F70A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70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16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dcterms:created xsi:type="dcterms:W3CDTF">2020-06-24T08:39:00Z</dcterms:created>
  <dcterms:modified xsi:type="dcterms:W3CDTF">2021-10-28T06:57:00Z</dcterms:modified>
</cp:coreProperties>
</file>